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5BF0C" w14:textId="77777777" w:rsidR="00DE71B8" w:rsidRPr="00EF2F2E" w:rsidRDefault="00DE71B8" w:rsidP="00DE71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131158625"/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F2F2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A19C60" wp14:editId="43F8DAC7">
            <wp:extent cx="714375" cy="8477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EF99C" w14:textId="77777777" w:rsidR="00DE71B8" w:rsidRPr="00EF2F2E" w:rsidRDefault="00DE71B8" w:rsidP="00DE71B8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EF2F2E">
        <w:rPr>
          <w:rFonts w:ascii="Times New Roman" w:eastAsia="Times New Roman" w:hAnsi="Times New Roman" w:cs="Times New Roman"/>
          <w:b/>
          <w:spacing w:val="80"/>
          <w:sz w:val="42"/>
          <w:szCs w:val="20"/>
          <w:lang w:eastAsia="ru-RU"/>
        </w:rPr>
        <w:t xml:space="preserve"> РЕШЕНИЕ</w:t>
      </w:r>
    </w:p>
    <w:p w14:paraId="75BAD619" w14:textId="77777777" w:rsidR="00DE71B8" w:rsidRPr="00EF2F2E" w:rsidRDefault="00DE71B8" w:rsidP="00DE71B8">
      <w:pPr>
        <w:spacing w:before="60" w:after="12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eastAsia="ru-RU"/>
        </w:rPr>
      </w:pPr>
      <w:r w:rsidRPr="00EF2F2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14:paraId="1BB463A9" w14:textId="041E6D6A" w:rsidR="00DE71B8" w:rsidRPr="00EF2F2E" w:rsidRDefault="00DE71B8" w:rsidP="00DE71B8">
      <w:pPr>
        <w:tabs>
          <w:tab w:val="left" w:pos="798"/>
          <w:tab w:val="left" w:pos="882"/>
          <w:tab w:val="left" w:pos="1918"/>
          <w:tab w:val="left" w:pos="3261"/>
          <w:tab w:val="left" w:pos="3969"/>
          <w:tab w:val="left" w:pos="6096"/>
        </w:tabs>
        <w:spacing w:after="0" w:line="240" w:lineRule="auto"/>
        <w:rPr>
          <w:rFonts w:ascii="Courier New" w:eastAsia="Times New Roman" w:hAnsi="Courier New" w:cs="Times New Roman"/>
          <w:sz w:val="25"/>
          <w:szCs w:val="25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№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877488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438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от </w:t>
      </w:r>
      <w:proofErr w:type="gramStart"/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«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877488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04</w:t>
      </w:r>
      <w:proofErr w:type="gramEnd"/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»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877488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апреля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20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2</w:t>
      </w:r>
      <w:r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>3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г.       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 </w:t>
      </w:r>
      <w:r w:rsidR="00877488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 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</w:t>
      </w:r>
      <w:r w:rsidR="00877488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92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сессия</w:t>
      </w:r>
      <w:r w:rsidRPr="00EF2F2E">
        <w:rPr>
          <w:rFonts w:ascii="Courier New" w:eastAsia="Times New Roman" w:hAnsi="Courier New" w:cs="Times New Roman"/>
          <w:sz w:val="25"/>
          <w:szCs w:val="25"/>
          <w:u w:val="single"/>
          <w:lang w:eastAsia="ru-RU"/>
        </w:rPr>
        <w:t xml:space="preserve"> 3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созыва </w:t>
      </w:r>
    </w:p>
    <w:p w14:paraId="7260177E" w14:textId="77777777" w:rsidR="00DE71B8" w:rsidRDefault="00DE71B8" w:rsidP="00DE71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>г.</w:t>
      </w:r>
      <w:r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 </w:t>
      </w:r>
      <w:r w:rsidRPr="00EF2F2E">
        <w:rPr>
          <w:rFonts w:ascii="Courier New" w:eastAsia="Times New Roman" w:hAnsi="Courier New" w:cs="Times New Roman"/>
          <w:sz w:val="25"/>
          <w:szCs w:val="25"/>
          <w:lang w:eastAsia="ru-RU"/>
        </w:rPr>
        <w:t xml:space="preserve">Невельск, Сахалинская область </w:t>
      </w:r>
      <w:r w:rsidRPr="00EF2F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Pr="009049C4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</w:t>
      </w:r>
    </w:p>
    <w:p w14:paraId="6B723974" w14:textId="77777777" w:rsidR="00DE71B8" w:rsidRPr="00587E2F" w:rsidRDefault="00DE71B8" w:rsidP="00DE71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11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E71B8" w:rsidRPr="00587E2F" w14:paraId="2B238E61" w14:textId="77777777" w:rsidTr="00A737D7">
        <w:tc>
          <w:tcPr>
            <w:tcW w:w="4962" w:type="dxa"/>
            <w:hideMark/>
          </w:tcPr>
          <w:p w14:paraId="1BE01115" w14:textId="00273DA2" w:rsidR="00A737D7" w:rsidRPr="00587E2F" w:rsidRDefault="00A737D7" w:rsidP="00A737D7">
            <w:pPr>
              <w:jc w:val="both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587E2F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О принятии Решения Собрания Невельского городского округа «Об исполнении местного бюджета Невельского городского округа за 2022 год»</w:t>
            </w:r>
          </w:p>
          <w:p w14:paraId="1812FA93" w14:textId="321A1F5F" w:rsidR="00DE71B8" w:rsidRPr="00587E2F" w:rsidRDefault="00DE71B8" w:rsidP="007B49D5">
            <w:pPr>
              <w:widowControl w:val="0"/>
              <w:autoSpaceDE w:val="0"/>
              <w:autoSpaceDN w:val="0"/>
              <w:adjustRightInd w:val="0"/>
              <w:spacing w:after="160"/>
              <w:ind w:left="-113" w:right="34"/>
              <w:jc w:val="both"/>
              <w:rPr>
                <w:rFonts w:eastAsia="Times New Roman"/>
                <w:sz w:val="25"/>
                <w:szCs w:val="25"/>
                <w:lang w:eastAsia="ru-RU"/>
              </w:rPr>
            </w:pPr>
          </w:p>
        </w:tc>
      </w:tr>
    </w:tbl>
    <w:p w14:paraId="0E19E2D4" w14:textId="52F8D7B1" w:rsidR="00DE71B8" w:rsidRPr="00587E2F" w:rsidRDefault="00DE71B8" w:rsidP="00DE71B8">
      <w:pPr>
        <w:spacing w:after="0" w:line="240" w:lineRule="auto"/>
        <w:rPr>
          <w:rFonts w:ascii="Calibri" w:eastAsia="Times New Roman" w:hAnsi="Calibri" w:cs="Times New Roman"/>
          <w:sz w:val="25"/>
          <w:szCs w:val="25"/>
          <w:lang w:eastAsia="ru-RU"/>
        </w:rPr>
      </w:pPr>
      <w:r w:rsidRPr="00587E2F">
        <w:rPr>
          <w:rFonts w:ascii="Calibri" w:eastAsia="Times New Roman" w:hAnsi="Calibri" w:cs="Times New Roman"/>
          <w:sz w:val="25"/>
          <w:szCs w:val="25"/>
          <w:lang w:eastAsia="ru-RU"/>
        </w:rPr>
        <w:t xml:space="preserve">                                                                            </w:t>
      </w:r>
    </w:p>
    <w:p w14:paraId="76CDE000" w14:textId="77777777" w:rsidR="00587E2F" w:rsidRDefault="00587E2F" w:rsidP="00A73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39716DF" w14:textId="77777777" w:rsidR="00587E2F" w:rsidRDefault="00587E2F" w:rsidP="00A73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64AADE06" w14:textId="6047DFF1" w:rsidR="00A737D7" w:rsidRPr="00587E2F" w:rsidRDefault="00A737D7" w:rsidP="00A737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>В соответствии с п</w:t>
      </w:r>
      <w:r w:rsidR="003B3A0B"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унктом </w:t>
      </w: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>1 ч</w:t>
      </w:r>
      <w:r w:rsidR="003B3A0B"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асти </w:t>
      </w: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>1 ст</w:t>
      </w:r>
      <w:r w:rsidR="003B3A0B"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атьи </w:t>
      </w: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>16, п</w:t>
      </w:r>
      <w:r w:rsidR="003B3A0B"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унктом </w:t>
      </w: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>2 ч</w:t>
      </w:r>
      <w:r w:rsidR="003B3A0B"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асти </w:t>
      </w: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>10 ст</w:t>
      </w:r>
      <w:r w:rsidR="003B3A0B"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атьи </w:t>
      </w: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35, </w:t>
      </w:r>
      <w:r w:rsidR="003B3A0B"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статьей </w:t>
      </w: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>52 Федерального закона от 06.10.2003 № 131-ФЗ  (в ред. от 06.02.2023)  «Об общих принципах организации местного самоуправления в Российской Федерации», п</w:t>
      </w:r>
      <w:r w:rsidR="003B3A0B"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унктом </w:t>
      </w: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>2 ч</w:t>
      </w:r>
      <w:r w:rsidR="00296E35"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асти </w:t>
      </w: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>1 ст</w:t>
      </w:r>
      <w:r w:rsidR="00296E35"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атьи </w:t>
      </w: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>34, ст</w:t>
      </w:r>
      <w:r w:rsidR="00296E35"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атьей </w:t>
      </w: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80 Устава муниципального образования «Невельский городской округ», Положением «О бюджетном процессе в муниципальном образовании «Невельский городской округ», утвержденным  Решением  Собрания  Невельского  городского округа от 03.10.2018  № 522 и по  итогам  сдачи  годового  отчета  об  исполнении  местного   бюджета   Невельского  городского округа за 2022  год  в  Министерство финансов Сахалинской области, Собрание Невельского городского округа </w:t>
      </w:r>
    </w:p>
    <w:p w14:paraId="0A147D66" w14:textId="77777777" w:rsidR="00A737D7" w:rsidRPr="00587E2F" w:rsidRDefault="00A737D7" w:rsidP="00A7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F1B7723" w14:textId="77777777" w:rsidR="00A737D7" w:rsidRPr="00587E2F" w:rsidRDefault="00A737D7" w:rsidP="00A7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РЕШИЛО:</w:t>
      </w:r>
    </w:p>
    <w:p w14:paraId="3C96AE50" w14:textId="6A1A4A86" w:rsidR="00587E2F" w:rsidRPr="00587E2F" w:rsidRDefault="00587E2F" w:rsidP="00587E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>1.Принять проект Решения Собрания Невельского городского округа «Об исполнении местного бюджета Невельского городского округа за 202</w:t>
      </w:r>
      <w:r w:rsidR="00E8532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год» (прилагается).</w:t>
      </w:r>
    </w:p>
    <w:p w14:paraId="7BAA160A" w14:textId="47AE449C" w:rsidR="00587E2F" w:rsidRPr="00587E2F" w:rsidRDefault="00587E2F" w:rsidP="00587E2F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>2.Опубликовать проект Решения Собрания «Об исполнении местного бюджета Невельского городского округа за 202</w:t>
      </w:r>
      <w:r w:rsidR="00E85326">
        <w:rPr>
          <w:rFonts w:ascii="Times New Roman" w:eastAsia="Times New Roman" w:hAnsi="Times New Roman" w:cs="Times New Roman"/>
          <w:sz w:val="25"/>
          <w:szCs w:val="25"/>
          <w:lang w:eastAsia="ru-RU"/>
        </w:rPr>
        <w:t>2</w:t>
      </w: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год» в газете «Невельские новости» и разместить на официальном сайте администрации Невельского городского округа.</w:t>
      </w:r>
    </w:p>
    <w:p w14:paraId="471C7BD0" w14:textId="77777777" w:rsidR="00587E2F" w:rsidRPr="00587E2F" w:rsidRDefault="00587E2F" w:rsidP="00587E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>3.Контроль за исполнением настоящего Решения возложить на финансовый отдел администрации Невельского городского округа (Е.В. Горнова) и на постоянную депутатскую комиссию Собрания Невельского городского округа по бюджету, экономике и промышленности (И.С. Кудин).</w:t>
      </w:r>
    </w:p>
    <w:p w14:paraId="04DA805C" w14:textId="53175C3B" w:rsidR="00A737D7" w:rsidRDefault="00A737D7" w:rsidP="00A7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23A2391" w14:textId="4B734D3D" w:rsidR="00587E2F" w:rsidRDefault="00587E2F" w:rsidP="00A7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166F5A7" w14:textId="05EACF01" w:rsidR="00587E2F" w:rsidRDefault="00587E2F" w:rsidP="00A7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1C1409D8" w14:textId="47CA6AF3" w:rsidR="00587E2F" w:rsidRDefault="00587E2F" w:rsidP="00A7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3B75D10E" w14:textId="77777777" w:rsidR="00587E2F" w:rsidRPr="00587E2F" w:rsidRDefault="00587E2F" w:rsidP="00A7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D7AEB70" w14:textId="77777777" w:rsidR="00A737D7" w:rsidRPr="00587E2F" w:rsidRDefault="00A737D7" w:rsidP="00A7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2844DCD9" w14:textId="77777777" w:rsidR="00A737D7" w:rsidRPr="00587E2F" w:rsidRDefault="00A737D7" w:rsidP="00A737D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 Собрания Невельского</w:t>
      </w:r>
    </w:p>
    <w:p w14:paraId="56C5F0E7" w14:textId="31E1EBB1" w:rsidR="00296E35" w:rsidRDefault="00A737D7" w:rsidP="006A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городского округа                                                                                       </w:t>
      </w:r>
      <w:r w:rsidR="00296E35"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587E2F">
        <w:rPr>
          <w:rFonts w:ascii="Times New Roman" w:eastAsia="Times New Roman" w:hAnsi="Times New Roman" w:cs="Times New Roman"/>
          <w:sz w:val="25"/>
          <w:szCs w:val="25"/>
          <w:lang w:eastAsia="ru-RU"/>
        </w:rPr>
        <w:t>И.И. Насыпайко</w:t>
      </w:r>
    </w:p>
    <w:p w14:paraId="431BA477" w14:textId="32B757BA" w:rsidR="00587E2F" w:rsidRDefault="00587E2F" w:rsidP="006A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bookmarkEnd w:id="0"/>
    <w:p w14:paraId="3EAD4EB7" w14:textId="7D651A3D" w:rsidR="00587E2F" w:rsidRDefault="00587E2F" w:rsidP="006A47AE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587E2F" w:rsidSect="00AC6B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27E30"/>
    <w:multiLevelType w:val="hybridMultilevel"/>
    <w:tmpl w:val="23B41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F01B7E"/>
    <w:multiLevelType w:val="multilevel"/>
    <w:tmpl w:val="4C64F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num w:numId="1" w16cid:durableId="88506107">
    <w:abstractNumId w:val="0"/>
  </w:num>
  <w:num w:numId="2" w16cid:durableId="47159877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1602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F3"/>
    <w:rsid w:val="000077F6"/>
    <w:rsid w:val="00012145"/>
    <w:rsid w:val="00015191"/>
    <w:rsid w:val="000327D1"/>
    <w:rsid w:val="000372B2"/>
    <w:rsid w:val="00040E9E"/>
    <w:rsid w:val="000520BE"/>
    <w:rsid w:val="00061285"/>
    <w:rsid w:val="00072396"/>
    <w:rsid w:val="00076399"/>
    <w:rsid w:val="0008224D"/>
    <w:rsid w:val="00085375"/>
    <w:rsid w:val="000D2DA0"/>
    <w:rsid w:val="000E2311"/>
    <w:rsid w:val="000F11C3"/>
    <w:rsid w:val="000F4409"/>
    <w:rsid w:val="0010508E"/>
    <w:rsid w:val="0011422F"/>
    <w:rsid w:val="00140E27"/>
    <w:rsid w:val="00152858"/>
    <w:rsid w:val="00163C44"/>
    <w:rsid w:val="00164A63"/>
    <w:rsid w:val="00170B1E"/>
    <w:rsid w:val="001A027D"/>
    <w:rsid w:val="001D000A"/>
    <w:rsid w:val="001D06A4"/>
    <w:rsid w:val="001D2F0E"/>
    <w:rsid w:val="001D6A76"/>
    <w:rsid w:val="001D75E8"/>
    <w:rsid w:val="001E490D"/>
    <w:rsid w:val="001E74FC"/>
    <w:rsid w:val="001E7C5B"/>
    <w:rsid w:val="001F4E07"/>
    <w:rsid w:val="0020491A"/>
    <w:rsid w:val="00207EDB"/>
    <w:rsid w:val="0021291F"/>
    <w:rsid w:val="00272A69"/>
    <w:rsid w:val="00273E00"/>
    <w:rsid w:val="00275404"/>
    <w:rsid w:val="00275691"/>
    <w:rsid w:val="0028700B"/>
    <w:rsid w:val="00287C78"/>
    <w:rsid w:val="00290BA5"/>
    <w:rsid w:val="00296550"/>
    <w:rsid w:val="00296E35"/>
    <w:rsid w:val="002A7573"/>
    <w:rsid w:val="002C7A3F"/>
    <w:rsid w:val="002D5494"/>
    <w:rsid w:val="00303374"/>
    <w:rsid w:val="00305059"/>
    <w:rsid w:val="00307310"/>
    <w:rsid w:val="00314959"/>
    <w:rsid w:val="003203C4"/>
    <w:rsid w:val="00361D59"/>
    <w:rsid w:val="00364E5C"/>
    <w:rsid w:val="00366A74"/>
    <w:rsid w:val="00370AA8"/>
    <w:rsid w:val="003933A5"/>
    <w:rsid w:val="003A1633"/>
    <w:rsid w:val="003A7E10"/>
    <w:rsid w:val="003B0CD9"/>
    <w:rsid w:val="003B3A0B"/>
    <w:rsid w:val="003B41AB"/>
    <w:rsid w:val="003C7750"/>
    <w:rsid w:val="003E6612"/>
    <w:rsid w:val="003F5A1C"/>
    <w:rsid w:val="00410073"/>
    <w:rsid w:val="00413EA3"/>
    <w:rsid w:val="00434065"/>
    <w:rsid w:val="0044196F"/>
    <w:rsid w:val="00442F40"/>
    <w:rsid w:val="00453DE7"/>
    <w:rsid w:val="00454005"/>
    <w:rsid w:val="00486B55"/>
    <w:rsid w:val="0049187D"/>
    <w:rsid w:val="004A418E"/>
    <w:rsid w:val="004B556A"/>
    <w:rsid w:val="004B7BDF"/>
    <w:rsid w:val="004C341C"/>
    <w:rsid w:val="004C5A86"/>
    <w:rsid w:val="004F343F"/>
    <w:rsid w:val="00511F82"/>
    <w:rsid w:val="005279A4"/>
    <w:rsid w:val="00536A22"/>
    <w:rsid w:val="00556331"/>
    <w:rsid w:val="0056315C"/>
    <w:rsid w:val="00574836"/>
    <w:rsid w:val="00576092"/>
    <w:rsid w:val="005836CB"/>
    <w:rsid w:val="00587E2F"/>
    <w:rsid w:val="005977B1"/>
    <w:rsid w:val="005A100C"/>
    <w:rsid w:val="005A465B"/>
    <w:rsid w:val="005C4191"/>
    <w:rsid w:val="005D5141"/>
    <w:rsid w:val="005D6A76"/>
    <w:rsid w:val="005E1929"/>
    <w:rsid w:val="00607249"/>
    <w:rsid w:val="00626A0D"/>
    <w:rsid w:val="00627671"/>
    <w:rsid w:val="0064198F"/>
    <w:rsid w:val="006513A9"/>
    <w:rsid w:val="00652BFC"/>
    <w:rsid w:val="00667265"/>
    <w:rsid w:val="00673D3A"/>
    <w:rsid w:val="00682FBF"/>
    <w:rsid w:val="00684C8F"/>
    <w:rsid w:val="006860DA"/>
    <w:rsid w:val="00686F98"/>
    <w:rsid w:val="006A47AE"/>
    <w:rsid w:val="006A68F7"/>
    <w:rsid w:val="006B6F8F"/>
    <w:rsid w:val="006C407C"/>
    <w:rsid w:val="006D3617"/>
    <w:rsid w:val="006E41C1"/>
    <w:rsid w:val="006F1CDF"/>
    <w:rsid w:val="006F296D"/>
    <w:rsid w:val="00700184"/>
    <w:rsid w:val="00705D11"/>
    <w:rsid w:val="0071387B"/>
    <w:rsid w:val="00723850"/>
    <w:rsid w:val="00744FA2"/>
    <w:rsid w:val="007522CA"/>
    <w:rsid w:val="0075363F"/>
    <w:rsid w:val="00765B96"/>
    <w:rsid w:val="007705B7"/>
    <w:rsid w:val="007729DC"/>
    <w:rsid w:val="007832DC"/>
    <w:rsid w:val="0078435D"/>
    <w:rsid w:val="0079204A"/>
    <w:rsid w:val="007A17C6"/>
    <w:rsid w:val="007D5252"/>
    <w:rsid w:val="007D60A9"/>
    <w:rsid w:val="007E1666"/>
    <w:rsid w:val="007E7F89"/>
    <w:rsid w:val="007F189D"/>
    <w:rsid w:val="008122EF"/>
    <w:rsid w:val="008147A8"/>
    <w:rsid w:val="008154F4"/>
    <w:rsid w:val="00823EEE"/>
    <w:rsid w:val="008703AC"/>
    <w:rsid w:val="00877488"/>
    <w:rsid w:val="00894C35"/>
    <w:rsid w:val="008C4678"/>
    <w:rsid w:val="008D1074"/>
    <w:rsid w:val="008D1AC5"/>
    <w:rsid w:val="008D49FC"/>
    <w:rsid w:val="008D53B4"/>
    <w:rsid w:val="008E595F"/>
    <w:rsid w:val="008F5285"/>
    <w:rsid w:val="008F5556"/>
    <w:rsid w:val="009049C4"/>
    <w:rsid w:val="00907FF3"/>
    <w:rsid w:val="00911E66"/>
    <w:rsid w:val="0091574F"/>
    <w:rsid w:val="00925062"/>
    <w:rsid w:val="00931694"/>
    <w:rsid w:val="009325C5"/>
    <w:rsid w:val="00945D06"/>
    <w:rsid w:val="00952AD1"/>
    <w:rsid w:val="00955355"/>
    <w:rsid w:val="009617A1"/>
    <w:rsid w:val="00961A4E"/>
    <w:rsid w:val="009670D1"/>
    <w:rsid w:val="00973C94"/>
    <w:rsid w:val="00983EE8"/>
    <w:rsid w:val="009A263A"/>
    <w:rsid w:val="009D59CF"/>
    <w:rsid w:val="009D648F"/>
    <w:rsid w:val="009F5AF7"/>
    <w:rsid w:val="009F6301"/>
    <w:rsid w:val="00A0121C"/>
    <w:rsid w:val="00A45785"/>
    <w:rsid w:val="00A45B88"/>
    <w:rsid w:val="00A52705"/>
    <w:rsid w:val="00A56F2B"/>
    <w:rsid w:val="00A60F69"/>
    <w:rsid w:val="00A619FA"/>
    <w:rsid w:val="00A623AC"/>
    <w:rsid w:val="00A627E3"/>
    <w:rsid w:val="00A661C1"/>
    <w:rsid w:val="00A72B85"/>
    <w:rsid w:val="00A737D7"/>
    <w:rsid w:val="00A73F6A"/>
    <w:rsid w:val="00A7599F"/>
    <w:rsid w:val="00A77912"/>
    <w:rsid w:val="00A803B1"/>
    <w:rsid w:val="00A80F58"/>
    <w:rsid w:val="00A8286A"/>
    <w:rsid w:val="00AA0003"/>
    <w:rsid w:val="00AB22C7"/>
    <w:rsid w:val="00AB34E3"/>
    <w:rsid w:val="00AC6BBB"/>
    <w:rsid w:val="00AD6218"/>
    <w:rsid w:val="00AF4296"/>
    <w:rsid w:val="00AF6AA7"/>
    <w:rsid w:val="00AF6DE0"/>
    <w:rsid w:val="00B24607"/>
    <w:rsid w:val="00B26E32"/>
    <w:rsid w:val="00B37B26"/>
    <w:rsid w:val="00B37C3D"/>
    <w:rsid w:val="00B41F12"/>
    <w:rsid w:val="00B4652A"/>
    <w:rsid w:val="00B46EF3"/>
    <w:rsid w:val="00B62F26"/>
    <w:rsid w:val="00B65CA3"/>
    <w:rsid w:val="00B66A3B"/>
    <w:rsid w:val="00B974F5"/>
    <w:rsid w:val="00BA2582"/>
    <w:rsid w:val="00BA325C"/>
    <w:rsid w:val="00BA5678"/>
    <w:rsid w:val="00BB3B49"/>
    <w:rsid w:val="00BB55E6"/>
    <w:rsid w:val="00BB6BE3"/>
    <w:rsid w:val="00BC4175"/>
    <w:rsid w:val="00BD452D"/>
    <w:rsid w:val="00BE4C84"/>
    <w:rsid w:val="00BF1909"/>
    <w:rsid w:val="00C0377B"/>
    <w:rsid w:val="00C06872"/>
    <w:rsid w:val="00C12F42"/>
    <w:rsid w:val="00C135D1"/>
    <w:rsid w:val="00C16D3D"/>
    <w:rsid w:val="00C209D0"/>
    <w:rsid w:val="00C21D28"/>
    <w:rsid w:val="00C22E23"/>
    <w:rsid w:val="00C74165"/>
    <w:rsid w:val="00C75CB7"/>
    <w:rsid w:val="00C7659E"/>
    <w:rsid w:val="00C82D47"/>
    <w:rsid w:val="00C8537D"/>
    <w:rsid w:val="00C87285"/>
    <w:rsid w:val="00C93F47"/>
    <w:rsid w:val="00CA03DA"/>
    <w:rsid w:val="00CA0412"/>
    <w:rsid w:val="00CA4FEB"/>
    <w:rsid w:val="00CB56A7"/>
    <w:rsid w:val="00CC0B04"/>
    <w:rsid w:val="00CD4817"/>
    <w:rsid w:val="00D0136F"/>
    <w:rsid w:val="00D26E2B"/>
    <w:rsid w:val="00D40CD7"/>
    <w:rsid w:val="00D46A49"/>
    <w:rsid w:val="00D72A77"/>
    <w:rsid w:val="00D842CF"/>
    <w:rsid w:val="00D9586E"/>
    <w:rsid w:val="00DB1E22"/>
    <w:rsid w:val="00DB3867"/>
    <w:rsid w:val="00DD5E1C"/>
    <w:rsid w:val="00DE71B8"/>
    <w:rsid w:val="00DF2709"/>
    <w:rsid w:val="00E0602C"/>
    <w:rsid w:val="00E10F00"/>
    <w:rsid w:val="00E63B08"/>
    <w:rsid w:val="00E64659"/>
    <w:rsid w:val="00E6495B"/>
    <w:rsid w:val="00E85326"/>
    <w:rsid w:val="00E85A72"/>
    <w:rsid w:val="00E86F3B"/>
    <w:rsid w:val="00E9773E"/>
    <w:rsid w:val="00EA0192"/>
    <w:rsid w:val="00EA0608"/>
    <w:rsid w:val="00EB2275"/>
    <w:rsid w:val="00EC513F"/>
    <w:rsid w:val="00ED4FF6"/>
    <w:rsid w:val="00ED6B84"/>
    <w:rsid w:val="00EE20AA"/>
    <w:rsid w:val="00EF2F2E"/>
    <w:rsid w:val="00EF5322"/>
    <w:rsid w:val="00F15928"/>
    <w:rsid w:val="00F16B04"/>
    <w:rsid w:val="00F32875"/>
    <w:rsid w:val="00F51087"/>
    <w:rsid w:val="00F71402"/>
    <w:rsid w:val="00F73987"/>
    <w:rsid w:val="00F91D50"/>
    <w:rsid w:val="00FB16FC"/>
    <w:rsid w:val="00FB3F71"/>
    <w:rsid w:val="00FC6D2C"/>
    <w:rsid w:val="00FD40D5"/>
    <w:rsid w:val="00FE254D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09759"/>
  <w15:chartTrackingRefBased/>
  <w15:docId w15:val="{40AB1557-D86D-49EB-BD5A-A08D0BA93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uiPriority w:val="39"/>
    <w:rsid w:val="00EF2F2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9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9049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uiPriority w:val="39"/>
    <w:rsid w:val="00164A6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39"/>
    <w:rsid w:val="00DB1E2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uiPriority w:val="39"/>
    <w:rsid w:val="00A5270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7639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lang w:eastAsia="ru-RU"/>
    </w:rPr>
  </w:style>
  <w:style w:type="character" w:styleId="a4">
    <w:name w:val="Hyperlink"/>
    <w:basedOn w:val="a0"/>
    <w:uiPriority w:val="99"/>
    <w:semiHidden/>
    <w:unhideWhenUsed/>
    <w:rsid w:val="00076399"/>
    <w:rPr>
      <w:color w:val="0000FF"/>
      <w:u w:val="single"/>
    </w:rPr>
  </w:style>
  <w:style w:type="table" w:customStyle="1" w:styleId="2">
    <w:name w:val="Сетка таблицы2"/>
    <w:basedOn w:val="a1"/>
    <w:next w:val="a3"/>
    <w:uiPriority w:val="39"/>
    <w:rsid w:val="00453DE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3"/>
    <w:basedOn w:val="a1"/>
    <w:uiPriority w:val="39"/>
    <w:rsid w:val="00140E27"/>
    <w:pPr>
      <w:spacing w:after="0" w:line="240" w:lineRule="auto"/>
    </w:pPr>
    <w:rPr>
      <w:rFonts w:ascii="Calibri" w:eastAsia="Malgun Gothic" w:hAnsi="Calibri" w:cs="Times New Roman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D9586E"/>
    <w:pPr>
      <w:ind w:left="720"/>
      <w:contextualSpacing/>
    </w:pPr>
    <w:rPr>
      <w:rFonts w:ascii="Calibri" w:eastAsia="Calibri" w:hAnsi="Calibri" w:cs="Times New Roman"/>
    </w:rPr>
  </w:style>
  <w:style w:type="table" w:customStyle="1" w:styleId="4">
    <w:name w:val="Сетка таблицы4"/>
    <w:basedOn w:val="a1"/>
    <w:uiPriority w:val="39"/>
    <w:rsid w:val="009D59C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uiPriority w:val="39"/>
    <w:rsid w:val="002A7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B65CA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uiPriority w:val="39"/>
    <w:rsid w:val="00BC41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">
    <w:name w:val="Сетка таблицы231"/>
    <w:basedOn w:val="a1"/>
    <w:next w:val="a3"/>
    <w:uiPriority w:val="39"/>
    <w:rsid w:val="00A72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1"/>
    <w:basedOn w:val="a1"/>
    <w:next w:val="a3"/>
    <w:uiPriority w:val="39"/>
    <w:rsid w:val="00574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Знак2"/>
    <w:basedOn w:val="a"/>
    <w:rsid w:val="00152858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22">
    <w:name w:val="Сетка таблицы22"/>
    <w:basedOn w:val="a1"/>
    <w:uiPriority w:val="39"/>
    <w:rsid w:val="00163C4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CBBE14-A059-4AD6-A0F8-FF0371C6B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Татьяна</dc:creator>
  <cp:keywords/>
  <dc:description/>
  <cp:lastModifiedBy>Татьяна Татьяна</cp:lastModifiedBy>
  <cp:revision>685</cp:revision>
  <cp:lastPrinted>2023-02-03T04:34:00Z</cp:lastPrinted>
  <dcterms:created xsi:type="dcterms:W3CDTF">2021-12-05T23:52:00Z</dcterms:created>
  <dcterms:modified xsi:type="dcterms:W3CDTF">2023-04-05T22:45:00Z</dcterms:modified>
</cp:coreProperties>
</file>