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70D36" w14:textId="74473670" w:rsidR="0061622A" w:rsidRPr="0061622A" w:rsidRDefault="0044176C" w:rsidP="0044176C">
      <w:pPr>
        <w:spacing w:after="0" w:line="276" w:lineRule="auto"/>
        <w:rPr>
          <w:rFonts w:ascii="Times New Roman" w:eastAsia="Times New Roman" w:hAnsi="Times New Roman"/>
          <w:b/>
          <w:bCs/>
          <w:sz w:val="24"/>
          <w:szCs w:val="24"/>
          <w:lang w:eastAsia="ru-RU"/>
        </w:rPr>
      </w:pPr>
      <w:r>
        <w:rPr>
          <w:rFonts w:eastAsia="Times New Roman"/>
          <w:sz w:val="25"/>
          <w:szCs w:val="25"/>
          <w:lang w:eastAsia="ru-RU"/>
        </w:rPr>
        <w:t xml:space="preserve">                                                          </w:t>
      </w:r>
      <w:r w:rsidR="0061622A">
        <w:rPr>
          <w:rFonts w:eastAsia="Times New Roman"/>
          <w:sz w:val="25"/>
          <w:szCs w:val="25"/>
          <w:lang w:eastAsia="ru-RU"/>
        </w:rPr>
        <w:t xml:space="preserve">                                                                              </w:t>
      </w:r>
      <w:r>
        <w:rPr>
          <w:rFonts w:eastAsia="Times New Roman"/>
          <w:sz w:val="25"/>
          <w:szCs w:val="25"/>
          <w:lang w:eastAsia="ru-RU"/>
        </w:rPr>
        <w:t xml:space="preserve">           </w:t>
      </w:r>
      <w:r w:rsidR="0061622A">
        <w:rPr>
          <w:rFonts w:ascii="Times New Roman" w:eastAsia="Times New Roman" w:hAnsi="Times New Roman"/>
          <w:b/>
          <w:bCs/>
          <w:sz w:val="24"/>
          <w:szCs w:val="24"/>
          <w:lang w:eastAsia="ru-RU"/>
        </w:rPr>
        <w:t>ПРОЕКТ</w:t>
      </w:r>
    </w:p>
    <w:p w14:paraId="40314CCA" w14:textId="71B0AC1A" w:rsidR="00DA3B1E" w:rsidRDefault="0061622A" w:rsidP="0044176C">
      <w:pPr>
        <w:spacing w:after="0" w:line="276" w:lineRule="auto"/>
        <w:rPr>
          <w:rFonts w:eastAsia="Times New Roman"/>
          <w:sz w:val="25"/>
          <w:szCs w:val="25"/>
          <w:lang w:eastAsia="ru-RU"/>
        </w:rPr>
      </w:pPr>
      <w:r>
        <w:rPr>
          <w:rFonts w:eastAsia="Times New Roman"/>
          <w:sz w:val="25"/>
          <w:szCs w:val="25"/>
          <w:lang w:eastAsia="ru-RU"/>
        </w:rPr>
        <w:t xml:space="preserve">                                                                    </w:t>
      </w:r>
      <w:r w:rsidR="0044176C">
        <w:rPr>
          <w:rFonts w:eastAsia="Times New Roman"/>
          <w:sz w:val="25"/>
          <w:szCs w:val="25"/>
          <w:lang w:eastAsia="ru-RU"/>
        </w:rPr>
        <w:t xml:space="preserve"> </w:t>
      </w:r>
      <w:r w:rsidR="00DA3B1E">
        <w:rPr>
          <w:rFonts w:eastAsia="Times New Roman"/>
          <w:noProof/>
          <w:lang w:eastAsia="ru-RU"/>
        </w:rPr>
        <w:drawing>
          <wp:inline distT="0" distB="0" distL="0" distR="0" wp14:anchorId="066597F9" wp14:editId="0283ED9F">
            <wp:extent cx="714375" cy="857250"/>
            <wp:effectExtent l="0" t="0" r="9525" b="0"/>
            <wp:docPr id="1" name="Рисунок 1" descr="C:\Documents and Settings\Татьяна\Мои документы\Сессии СНго\DOC\Nev-g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Мои документы\Сессии СНго\DOC\Nev-gerb.bm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3E5BAF9C" w14:textId="77777777" w:rsidR="00DA3B1E" w:rsidRDefault="00DA3B1E" w:rsidP="00DA3B1E">
      <w:pPr>
        <w:keepNext/>
        <w:spacing w:after="120" w:line="240" w:lineRule="auto"/>
        <w:ind w:right="142"/>
        <w:jc w:val="center"/>
        <w:outlineLvl w:val="6"/>
        <w:rPr>
          <w:rFonts w:ascii="Times New Roman" w:eastAsia="Times New Roman" w:hAnsi="Times New Roman"/>
          <w:b/>
          <w:bCs/>
          <w:spacing w:val="80"/>
          <w:sz w:val="42"/>
          <w:szCs w:val="42"/>
          <w:lang w:eastAsia="ru-RU"/>
        </w:rPr>
      </w:pPr>
      <w:r>
        <w:rPr>
          <w:rFonts w:ascii="Times New Roman" w:eastAsia="Times New Roman" w:hAnsi="Times New Roman"/>
          <w:b/>
          <w:bCs/>
          <w:spacing w:val="80"/>
          <w:sz w:val="42"/>
          <w:szCs w:val="42"/>
          <w:lang w:eastAsia="ru-RU"/>
        </w:rPr>
        <w:t>РЕШЕНИЕ</w:t>
      </w:r>
    </w:p>
    <w:p w14:paraId="5E6CD66D" w14:textId="77777777" w:rsidR="00DA3B1E" w:rsidRDefault="00DA3B1E" w:rsidP="00DA3B1E">
      <w:pPr>
        <w:spacing w:before="60" w:after="120" w:line="240" w:lineRule="auto"/>
        <w:jc w:val="center"/>
        <w:outlineLvl w:val="4"/>
        <w:rPr>
          <w:rFonts w:ascii="Times New Roman" w:eastAsia="Times New Roman" w:hAnsi="Times New Roman"/>
          <w:b/>
          <w:bCs/>
          <w:iCs/>
          <w:spacing w:val="-20"/>
          <w:sz w:val="26"/>
          <w:szCs w:val="26"/>
          <w:lang w:eastAsia="ru-RU"/>
        </w:rPr>
      </w:pPr>
      <w:r>
        <w:rPr>
          <w:rFonts w:ascii="Times New Roman" w:eastAsia="Times New Roman" w:hAnsi="Times New Roman"/>
          <w:b/>
          <w:bCs/>
          <w:iCs/>
          <w:sz w:val="26"/>
          <w:szCs w:val="26"/>
          <w:lang w:eastAsia="ru-RU"/>
        </w:rPr>
        <w:t>СОБРАНИЯ НЕВЕЛЬСКОГО ГОРОДСКОГО ОКРУГА</w:t>
      </w:r>
    </w:p>
    <w:p w14:paraId="106AFCE0" w14:textId="7095ED88" w:rsidR="00DA3B1E" w:rsidRDefault="00DA3B1E" w:rsidP="00DA3B1E">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Pr>
          <w:rFonts w:ascii="Courier New" w:eastAsia="Times New Roman" w:hAnsi="Courier New"/>
          <w:sz w:val="25"/>
          <w:szCs w:val="25"/>
          <w:lang w:eastAsia="ru-RU"/>
        </w:rPr>
        <w:t>№</w:t>
      </w:r>
      <w:r>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от </w:t>
      </w:r>
      <w:proofErr w:type="gramStart"/>
      <w:r>
        <w:rPr>
          <w:rFonts w:ascii="Courier New" w:eastAsia="Times New Roman" w:hAnsi="Courier New"/>
          <w:sz w:val="25"/>
          <w:szCs w:val="25"/>
          <w:lang w:eastAsia="ru-RU"/>
        </w:rPr>
        <w:t>«</w:t>
      </w:r>
      <w:r w:rsidR="0044176C">
        <w:rPr>
          <w:rFonts w:ascii="Courier New" w:eastAsia="Times New Roman" w:hAnsi="Courier New"/>
          <w:sz w:val="25"/>
          <w:szCs w:val="25"/>
          <w:u w:val="single"/>
          <w:lang w:eastAsia="ru-RU"/>
        </w:rPr>
        <w:t xml:space="preserve"> </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w:t>
      </w:r>
      <w:proofErr w:type="gramEnd"/>
      <w:r>
        <w:rPr>
          <w:rFonts w:ascii="Courier New" w:eastAsia="Times New Roman" w:hAnsi="Courier New"/>
          <w:sz w:val="25"/>
          <w:szCs w:val="25"/>
          <w:lang w:eastAsia="ru-RU"/>
        </w:rPr>
        <w:t xml:space="preserve"> </w:t>
      </w:r>
      <w:r>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_____</w:t>
      </w:r>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 20</w:t>
      </w:r>
      <w:r w:rsidR="00C51135">
        <w:rPr>
          <w:rFonts w:ascii="Courier New" w:eastAsia="Times New Roman" w:hAnsi="Courier New"/>
          <w:sz w:val="25"/>
          <w:szCs w:val="25"/>
          <w:lang w:eastAsia="ru-RU"/>
        </w:rPr>
        <w:t>2</w:t>
      </w:r>
      <w:r w:rsidR="00DD6E65">
        <w:rPr>
          <w:rFonts w:ascii="Courier New" w:eastAsia="Times New Roman" w:hAnsi="Courier New"/>
          <w:sz w:val="25"/>
          <w:szCs w:val="25"/>
          <w:lang w:eastAsia="ru-RU"/>
        </w:rPr>
        <w:t>2</w:t>
      </w:r>
      <w:r w:rsidR="00A911EB">
        <w:rPr>
          <w:rFonts w:ascii="Courier New" w:eastAsia="Times New Roman" w:hAnsi="Courier New"/>
          <w:sz w:val="25"/>
          <w:szCs w:val="25"/>
          <w:lang w:eastAsia="ru-RU"/>
        </w:rPr>
        <w:t xml:space="preserve">г.      </w:t>
      </w:r>
      <w:r>
        <w:rPr>
          <w:rFonts w:ascii="Courier New" w:eastAsia="Times New Roman" w:hAnsi="Courier New"/>
          <w:sz w:val="25"/>
          <w:szCs w:val="25"/>
          <w:lang w:eastAsia="ru-RU"/>
        </w:rPr>
        <w:t xml:space="preserve">  </w:t>
      </w:r>
      <w:r w:rsidR="0061622A">
        <w:rPr>
          <w:rFonts w:ascii="Courier New" w:eastAsia="Times New Roman" w:hAnsi="Courier New"/>
          <w:sz w:val="25"/>
          <w:szCs w:val="25"/>
          <w:lang w:eastAsia="ru-RU"/>
        </w:rPr>
        <w:t xml:space="preserve">     </w:t>
      </w:r>
      <w:r>
        <w:rPr>
          <w:rFonts w:ascii="Courier New" w:eastAsia="Times New Roman" w:hAnsi="Courier New"/>
          <w:sz w:val="25"/>
          <w:szCs w:val="25"/>
          <w:lang w:eastAsia="ru-RU"/>
        </w:rPr>
        <w:t xml:space="preserve"> </w:t>
      </w:r>
      <w:r w:rsidR="0044176C">
        <w:rPr>
          <w:rFonts w:ascii="Courier New" w:eastAsia="Times New Roman" w:hAnsi="Courier New"/>
          <w:sz w:val="25"/>
          <w:szCs w:val="25"/>
          <w:u w:val="single"/>
          <w:lang w:eastAsia="ru-RU"/>
        </w:rPr>
        <w:t xml:space="preserve"> </w:t>
      </w:r>
      <w:r w:rsidR="00106FF9">
        <w:rPr>
          <w:rFonts w:ascii="Courier New" w:eastAsia="Times New Roman" w:hAnsi="Courier New"/>
          <w:sz w:val="25"/>
          <w:szCs w:val="25"/>
          <w:u w:val="single"/>
          <w:lang w:eastAsia="ru-RU"/>
        </w:rPr>
        <w:t>__</w:t>
      </w:r>
      <w:r>
        <w:rPr>
          <w:rFonts w:ascii="Courier New" w:eastAsia="Times New Roman" w:hAnsi="Courier New"/>
          <w:sz w:val="25"/>
          <w:szCs w:val="25"/>
          <w:u w:val="single"/>
          <w:lang w:eastAsia="ru-RU"/>
        </w:rPr>
        <w:t xml:space="preserve"> </w:t>
      </w:r>
      <w:proofErr w:type="gramStart"/>
      <w:r>
        <w:rPr>
          <w:rFonts w:ascii="Courier New" w:eastAsia="Times New Roman" w:hAnsi="Courier New"/>
          <w:sz w:val="25"/>
          <w:szCs w:val="25"/>
          <w:lang w:eastAsia="ru-RU"/>
        </w:rPr>
        <w:t xml:space="preserve">сессия </w:t>
      </w:r>
      <w:r>
        <w:rPr>
          <w:rFonts w:ascii="Courier New" w:eastAsia="Times New Roman" w:hAnsi="Courier New"/>
          <w:sz w:val="25"/>
          <w:szCs w:val="25"/>
          <w:u w:val="single"/>
          <w:lang w:eastAsia="ru-RU"/>
        </w:rPr>
        <w:t xml:space="preserve"> </w:t>
      </w:r>
      <w:r w:rsidR="007E59E7">
        <w:rPr>
          <w:rFonts w:ascii="Courier New" w:eastAsia="Times New Roman" w:hAnsi="Courier New"/>
          <w:sz w:val="25"/>
          <w:szCs w:val="25"/>
          <w:u w:val="single"/>
          <w:lang w:eastAsia="ru-RU"/>
        </w:rPr>
        <w:t>3</w:t>
      </w:r>
      <w:proofErr w:type="gramEnd"/>
      <w:r>
        <w:rPr>
          <w:rFonts w:ascii="Courier New" w:eastAsia="Times New Roman" w:hAnsi="Courier New"/>
          <w:sz w:val="25"/>
          <w:szCs w:val="25"/>
          <w:u w:val="single"/>
          <w:lang w:eastAsia="ru-RU"/>
        </w:rPr>
        <w:t xml:space="preserve"> </w:t>
      </w:r>
      <w:r>
        <w:rPr>
          <w:rFonts w:ascii="Courier New" w:eastAsia="Times New Roman" w:hAnsi="Courier New"/>
          <w:sz w:val="25"/>
          <w:szCs w:val="25"/>
          <w:lang w:eastAsia="ru-RU"/>
        </w:rPr>
        <w:t xml:space="preserve">созыва </w:t>
      </w:r>
    </w:p>
    <w:p w14:paraId="7373D8B7" w14:textId="21C7536A" w:rsidR="00DA3B1E" w:rsidRDefault="00DA3B1E" w:rsidP="00DA3B1E">
      <w:pPr>
        <w:tabs>
          <w:tab w:val="left" w:pos="798"/>
          <w:tab w:val="left" w:pos="882"/>
          <w:tab w:val="left" w:pos="1918"/>
          <w:tab w:val="left" w:pos="3261"/>
          <w:tab w:val="left" w:pos="3969"/>
          <w:tab w:val="left" w:pos="6096"/>
        </w:tabs>
        <w:spacing w:after="0" w:line="276" w:lineRule="auto"/>
        <w:rPr>
          <w:rFonts w:ascii="Courier New" w:eastAsia="Times New Roman" w:hAnsi="Courier New"/>
          <w:sz w:val="25"/>
          <w:szCs w:val="25"/>
          <w:lang w:eastAsia="ru-RU"/>
        </w:rPr>
      </w:pPr>
      <w:r>
        <w:rPr>
          <w:rFonts w:ascii="Courier New" w:eastAsia="Times New Roman" w:hAnsi="Courier New"/>
          <w:sz w:val="25"/>
          <w:szCs w:val="25"/>
          <w:lang w:eastAsia="ru-RU"/>
        </w:rPr>
        <w:t>г.</w:t>
      </w:r>
      <w:r w:rsidR="0061622A">
        <w:rPr>
          <w:rFonts w:ascii="Courier New" w:eastAsia="Times New Roman" w:hAnsi="Courier New"/>
          <w:sz w:val="25"/>
          <w:szCs w:val="25"/>
          <w:lang w:eastAsia="ru-RU"/>
        </w:rPr>
        <w:t xml:space="preserve"> </w:t>
      </w:r>
      <w:r>
        <w:rPr>
          <w:rFonts w:ascii="Courier New" w:eastAsia="Times New Roman" w:hAnsi="Courier New"/>
          <w:sz w:val="25"/>
          <w:szCs w:val="25"/>
          <w:lang w:eastAsia="ru-RU"/>
        </w:rPr>
        <w:t xml:space="preserve">Невельск, Сахалинская область </w:t>
      </w:r>
    </w:p>
    <w:p w14:paraId="3E4DDF4A" w14:textId="4EF5123C" w:rsidR="00DA3B1E" w:rsidRDefault="00DA3B1E"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3A4EAE" w14:paraId="0A214D68" w14:textId="77777777" w:rsidTr="003A4EAE">
        <w:tc>
          <w:tcPr>
            <w:tcW w:w="5070" w:type="dxa"/>
          </w:tcPr>
          <w:p w14:paraId="5143FA48" w14:textId="178EA9C1" w:rsidR="003A4EAE" w:rsidRPr="00670F9D" w:rsidRDefault="003A4EAE" w:rsidP="003A4EAE">
            <w:pPr>
              <w:tabs>
                <w:tab w:val="left" w:pos="798"/>
                <w:tab w:val="left" w:pos="882"/>
                <w:tab w:val="left" w:pos="1918"/>
                <w:tab w:val="left" w:pos="3261"/>
                <w:tab w:val="left" w:pos="3969"/>
                <w:tab w:val="left" w:pos="6096"/>
              </w:tabs>
              <w:spacing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О местном бюджете Невельского городского </w:t>
            </w:r>
            <w:r>
              <w:rPr>
                <w:rFonts w:ascii="Times New Roman" w:eastAsia="Times New Roman" w:hAnsi="Times New Roman"/>
                <w:sz w:val="24"/>
                <w:szCs w:val="24"/>
                <w:lang w:eastAsia="ru-RU"/>
              </w:rPr>
              <w:t>округа</w:t>
            </w:r>
            <w:r w:rsidRPr="00670F9D">
              <w:rPr>
                <w:rFonts w:ascii="Times New Roman" w:eastAsia="Times New Roman" w:hAnsi="Times New Roman"/>
                <w:sz w:val="24"/>
                <w:szCs w:val="24"/>
                <w:lang w:eastAsia="ru-RU"/>
              </w:rPr>
              <w:t xml:space="preserve"> на 20</w:t>
            </w:r>
            <w:r>
              <w:rPr>
                <w:rFonts w:ascii="Times New Roman" w:eastAsia="Times New Roman" w:hAnsi="Times New Roman"/>
                <w:sz w:val="24"/>
                <w:szCs w:val="24"/>
                <w:lang w:eastAsia="ru-RU"/>
              </w:rPr>
              <w:t>23</w:t>
            </w:r>
            <w:r w:rsidRPr="00670F9D">
              <w:rPr>
                <w:rFonts w:ascii="Times New Roman" w:eastAsia="Times New Roman" w:hAnsi="Times New Roman"/>
                <w:sz w:val="24"/>
                <w:szCs w:val="24"/>
                <w:lang w:eastAsia="ru-RU"/>
              </w:rPr>
              <w:t xml:space="preserve"> год и на плановый период 20</w:t>
            </w:r>
            <w:r>
              <w:rPr>
                <w:rFonts w:ascii="Times New Roman" w:eastAsia="Times New Roman" w:hAnsi="Times New Roman"/>
                <w:sz w:val="24"/>
                <w:szCs w:val="24"/>
                <w:lang w:eastAsia="ru-RU"/>
              </w:rPr>
              <w:t>24</w:t>
            </w:r>
            <w:r w:rsidRPr="00670F9D">
              <w:rPr>
                <w:rFonts w:ascii="Times New Roman" w:eastAsia="Times New Roman" w:hAnsi="Times New Roman"/>
                <w:sz w:val="24"/>
                <w:szCs w:val="24"/>
                <w:lang w:eastAsia="ru-RU"/>
              </w:rPr>
              <w:t xml:space="preserve"> </w:t>
            </w:r>
          </w:p>
          <w:p w14:paraId="40369C91" w14:textId="7B45EE43" w:rsidR="003A4EAE" w:rsidRDefault="003A4EAE" w:rsidP="003A4EAE">
            <w:pPr>
              <w:tabs>
                <w:tab w:val="left" w:pos="798"/>
                <w:tab w:val="left" w:pos="882"/>
                <w:tab w:val="left" w:pos="1918"/>
                <w:tab w:val="left" w:pos="3261"/>
                <w:tab w:val="left" w:pos="3969"/>
                <w:tab w:val="left" w:pos="6096"/>
              </w:tabs>
              <w:spacing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и 20</w:t>
            </w:r>
            <w:r>
              <w:rPr>
                <w:rFonts w:ascii="Times New Roman" w:eastAsia="Times New Roman" w:hAnsi="Times New Roman"/>
                <w:sz w:val="24"/>
                <w:szCs w:val="24"/>
                <w:lang w:eastAsia="ru-RU"/>
              </w:rPr>
              <w:t>25</w:t>
            </w:r>
            <w:r w:rsidRPr="00670F9D">
              <w:rPr>
                <w:rFonts w:ascii="Times New Roman" w:eastAsia="Times New Roman" w:hAnsi="Times New Roman"/>
                <w:sz w:val="24"/>
                <w:szCs w:val="24"/>
                <w:lang w:eastAsia="ru-RU"/>
              </w:rPr>
              <w:t xml:space="preserve"> годов</w:t>
            </w:r>
          </w:p>
        </w:tc>
      </w:tr>
    </w:tbl>
    <w:p w14:paraId="311D4FFF" w14:textId="77777777" w:rsidR="003A4EAE" w:rsidRPr="00670F9D" w:rsidRDefault="003A4EAE"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p w14:paraId="4739351F" w14:textId="77777777" w:rsidR="009F40BC" w:rsidRPr="00670F9D" w:rsidRDefault="009F40BC" w:rsidP="00DA3B1E">
      <w:pPr>
        <w:tabs>
          <w:tab w:val="left" w:pos="798"/>
          <w:tab w:val="left" w:pos="882"/>
          <w:tab w:val="left" w:pos="1918"/>
          <w:tab w:val="left" w:pos="3261"/>
          <w:tab w:val="left" w:pos="3969"/>
          <w:tab w:val="left" w:pos="6096"/>
        </w:tabs>
        <w:spacing w:after="0" w:line="240" w:lineRule="auto"/>
        <w:rPr>
          <w:rFonts w:ascii="Times New Roman" w:eastAsia="Times New Roman" w:hAnsi="Times New Roman"/>
          <w:sz w:val="24"/>
          <w:szCs w:val="24"/>
          <w:lang w:eastAsia="ru-RU"/>
        </w:rPr>
      </w:pPr>
    </w:p>
    <w:p w14:paraId="78B7C51E" w14:textId="256BE2C7" w:rsidR="00DA3B1E" w:rsidRPr="00670F9D" w:rsidRDefault="00DA3B1E" w:rsidP="00DA3B1E">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В соответствии со ст</w:t>
      </w:r>
      <w:r w:rsidR="005552BF">
        <w:rPr>
          <w:rFonts w:ascii="Times New Roman" w:eastAsia="Times New Roman" w:hAnsi="Times New Roman"/>
          <w:sz w:val="24"/>
          <w:szCs w:val="24"/>
          <w:lang w:eastAsia="ru-RU"/>
        </w:rPr>
        <w:t xml:space="preserve">атьями </w:t>
      </w:r>
      <w:r w:rsidRPr="00670F9D">
        <w:rPr>
          <w:rFonts w:ascii="Times New Roman" w:eastAsia="Times New Roman" w:hAnsi="Times New Roman"/>
          <w:sz w:val="24"/>
          <w:szCs w:val="24"/>
          <w:lang w:eastAsia="ru-RU"/>
        </w:rPr>
        <w:t xml:space="preserve">16, 35 Федерального закона от 06.10.2003 № 131-ФЗ (в ред. от </w:t>
      </w:r>
      <w:r w:rsidR="005529D2" w:rsidRPr="005529D2">
        <w:rPr>
          <w:rFonts w:ascii="Times New Roman" w:eastAsia="Times New Roman" w:hAnsi="Times New Roman"/>
          <w:sz w:val="24"/>
          <w:szCs w:val="24"/>
          <w:lang w:eastAsia="ru-RU"/>
        </w:rPr>
        <w:t>14</w:t>
      </w:r>
      <w:r w:rsidR="00DC5612" w:rsidRPr="005529D2">
        <w:rPr>
          <w:rFonts w:ascii="Times New Roman" w:eastAsia="Times New Roman" w:hAnsi="Times New Roman"/>
          <w:sz w:val="24"/>
          <w:szCs w:val="24"/>
          <w:lang w:eastAsia="ru-RU"/>
        </w:rPr>
        <w:t>.07.20</w:t>
      </w:r>
      <w:r w:rsidR="005529D2" w:rsidRPr="005529D2">
        <w:rPr>
          <w:rFonts w:ascii="Times New Roman" w:eastAsia="Times New Roman" w:hAnsi="Times New Roman"/>
          <w:sz w:val="24"/>
          <w:szCs w:val="24"/>
          <w:lang w:eastAsia="ru-RU"/>
        </w:rPr>
        <w:t>22</w:t>
      </w:r>
      <w:r w:rsidRPr="005529D2">
        <w:rPr>
          <w:rFonts w:ascii="Times New Roman" w:eastAsia="Times New Roman" w:hAnsi="Times New Roman"/>
          <w:sz w:val="24"/>
          <w:szCs w:val="24"/>
          <w:lang w:eastAsia="ru-RU"/>
        </w:rPr>
        <w:t xml:space="preserve">) </w:t>
      </w:r>
      <w:r w:rsidRPr="00670F9D">
        <w:rPr>
          <w:rFonts w:ascii="Times New Roman" w:eastAsia="Times New Roman" w:hAnsi="Times New Roman"/>
          <w:sz w:val="24"/>
          <w:szCs w:val="24"/>
          <w:lang w:eastAsia="ru-RU"/>
        </w:rPr>
        <w:t>«Об общих принципах организации местного самоуправления в Российской Федерации», ст</w:t>
      </w:r>
      <w:r w:rsidR="005552BF">
        <w:rPr>
          <w:rFonts w:ascii="Times New Roman" w:eastAsia="Times New Roman" w:hAnsi="Times New Roman"/>
          <w:sz w:val="24"/>
          <w:szCs w:val="24"/>
          <w:lang w:eastAsia="ru-RU"/>
        </w:rPr>
        <w:t xml:space="preserve">атьями </w:t>
      </w:r>
      <w:r w:rsidRPr="00670F9D">
        <w:rPr>
          <w:rFonts w:ascii="Times New Roman" w:eastAsia="Times New Roman" w:hAnsi="Times New Roman"/>
          <w:sz w:val="24"/>
          <w:szCs w:val="24"/>
          <w:lang w:eastAsia="ru-RU"/>
        </w:rPr>
        <w:t xml:space="preserve">34, 73 Устава муниципального образования «Невельский городской округ», Собрание Невельского городского округа </w:t>
      </w:r>
    </w:p>
    <w:p w14:paraId="3D120E74" w14:textId="77777777" w:rsidR="00DA3B1E" w:rsidRPr="00670F9D" w:rsidRDefault="00DA3B1E" w:rsidP="00DA3B1E">
      <w:pPr>
        <w:spacing w:after="0" w:line="240" w:lineRule="auto"/>
        <w:jc w:val="both"/>
        <w:rPr>
          <w:rFonts w:ascii="Times New Roman" w:eastAsia="Times New Roman" w:hAnsi="Times New Roman"/>
          <w:sz w:val="24"/>
          <w:szCs w:val="24"/>
          <w:lang w:eastAsia="ru-RU"/>
        </w:rPr>
      </w:pPr>
    </w:p>
    <w:p w14:paraId="78C14A09" w14:textId="77777777" w:rsidR="00DA3B1E" w:rsidRPr="00670F9D" w:rsidRDefault="00DA3B1E" w:rsidP="00DA3B1E">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РЕШИЛО:</w:t>
      </w:r>
    </w:p>
    <w:p w14:paraId="2A422991" w14:textId="77777777" w:rsidR="00DA3B1E" w:rsidRPr="00670F9D" w:rsidRDefault="00DA3B1E" w:rsidP="00DA3B1E">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1.Принять местный бюджет Невельского городского округа на 20</w:t>
      </w:r>
      <w:r w:rsidR="007E59E7">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w:t>
      </w:r>
      <w:r w:rsidR="00CD6A58" w:rsidRPr="00670F9D">
        <w:rPr>
          <w:rFonts w:ascii="Times New Roman" w:eastAsia="Times New Roman" w:hAnsi="Times New Roman"/>
          <w:sz w:val="24"/>
          <w:szCs w:val="24"/>
          <w:lang w:eastAsia="ru-RU"/>
        </w:rPr>
        <w:t xml:space="preserve"> и на плановый период 20</w:t>
      </w:r>
      <w:r w:rsidR="004161BF">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4</w:t>
      </w:r>
      <w:r w:rsidR="00106FF9">
        <w:rPr>
          <w:rFonts w:ascii="Times New Roman" w:eastAsia="Times New Roman" w:hAnsi="Times New Roman"/>
          <w:sz w:val="24"/>
          <w:szCs w:val="24"/>
          <w:lang w:eastAsia="ru-RU"/>
        </w:rPr>
        <w:t xml:space="preserve"> и 202</w:t>
      </w:r>
      <w:r w:rsidR="00DD6E65">
        <w:rPr>
          <w:rFonts w:ascii="Times New Roman" w:eastAsia="Times New Roman" w:hAnsi="Times New Roman"/>
          <w:sz w:val="24"/>
          <w:szCs w:val="24"/>
          <w:lang w:eastAsia="ru-RU"/>
        </w:rPr>
        <w:t>5</w:t>
      </w:r>
      <w:r w:rsidR="00CD6A58" w:rsidRPr="00670F9D">
        <w:rPr>
          <w:rFonts w:ascii="Times New Roman" w:eastAsia="Times New Roman" w:hAnsi="Times New Roman"/>
          <w:sz w:val="24"/>
          <w:szCs w:val="24"/>
          <w:lang w:eastAsia="ru-RU"/>
        </w:rPr>
        <w:t xml:space="preserve"> годов</w:t>
      </w:r>
      <w:r w:rsidRPr="00670F9D">
        <w:rPr>
          <w:rFonts w:ascii="Times New Roman" w:eastAsia="Times New Roman" w:hAnsi="Times New Roman"/>
          <w:sz w:val="24"/>
          <w:szCs w:val="24"/>
          <w:lang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5066"/>
      </w:tblGrid>
      <w:tr w:rsidR="00DA3B1E" w:rsidRPr="00670F9D" w14:paraId="19CB7A4C" w14:textId="77777777" w:rsidTr="00106B2C">
        <w:trPr>
          <w:trHeight w:val="491"/>
        </w:trPr>
        <w:tc>
          <w:tcPr>
            <w:tcW w:w="4284" w:type="dxa"/>
            <w:tcBorders>
              <w:top w:val="single" w:sz="4" w:space="0" w:color="auto"/>
              <w:left w:val="single" w:sz="4" w:space="0" w:color="auto"/>
              <w:bottom w:val="single" w:sz="4" w:space="0" w:color="auto"/>
              <w:right w:val="single" w:sz="4" w:space="0" w:color="auto"/>
            </w:tcBorders>
            <w:hideMark/>
          </w:tcPr>
          <w:p w14:paraId="4741618A"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Ведущий разработчик</w:t>
            </w:r>
          </w:p>
        </w:tc>
        <w:tc>
          <w:tcPr>
            <w:tcW w:w="5066" w:type="dxa"/>
            <w:tcBorders>
              <w:top w:val="single" w:sz="4" w:space="0" w:color="auto"/>
              <w:left w:val="single" w:sz="4" w:space="0" w:color="auto"/>
              <w:bottom w:val="single" w:sz="4" w:space="0" w:color="auto"/>
              <w:right w:val="single" w:sz="4" w:space="0" w:color="auto"/>
            </w:tcBorders>
            <w:hideMark/>
          </w:tcPr>
          <w:p w14:paraId="3247B803" w14:textId="77777777" w:rsidR="00DA3B1E" w:rsidRPr="00670F9D" w:rsidRDefault="00106FF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Финансовый отдел</w:t>
            </w:r>
            <w:r w:rsidR="00DA3B1E" w:rsidRPr="00670F9D">
              <w:rPr>
                <w:rFonts w:ascii="Times New Roman" w:eastAsia="Times New Roman" w:hAnsi="Times New Roman"/>
                <w:sz w:val="24"/>
                <w:szCs w:val="24"/>
              </w:rPr>
              <w:t xml:space="preserve"> администрации</w:t>
            </w:r>
          </w:p>
          <w:p w14:paraId="046B0C82" w14:textId="77777777" w:rsidR="00DA3B1E" w:rsidRPr="00670F9D" w:rsidRDefault="00DA3B1E">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Невельского городского округа</w:t>
            </w:r>
          </w:p>
        </w:tc>
      </w:tr>
      <w:tr w:rsidR="00DA3B1E" w:rsidRPr="00670F9D" w14:paraId="43845123" w14:textId="77777777" w:rsidTr="00106B2C">
        <w:trPr>
          <w:trHeight w:val="471"/>
        </w:trPr>
        <w:tc>
          <w:tcPr>
            <w:tcW w:w="4284" w:type="dxa"/>
            <w:tcBorders>
              <w:top w:val="single" w:sz="4" w:space="0" w:color="auto"/>
              <w:left w:val="single" w:sz="4" w:space="0" w:color="auto"/>
              <w:bottom w:val="single" w:sz="4" w:space="0" w:color="auto"/>
              <w:right w:val="single" w:sz="4" w:space="0" w:color="auto"/>
            </w:tcBorders>
            <w:hideMark/>
          </w:tcPr>
          <w:p w14:paraId="2E1F6963"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 xml:space="preserve">Ответственная комиссия   Собрания                    </w:t>
            </w:r>
          </w:p>
          <w:p w14:paraId="061AC227"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 xml:space="preserve">Невельского городского округа </w:t>
            </w:r>
          </w:p>
        </w:tc>
        <w:tc>
          <w:tcPr>
            <w:tcW w:w="5066" w:type="dxa"/>
            <w:tcBorders>
              <w:top w:val="single" w:sz="4" w:space="0" w:color="auto"/>
              <w:left w:val="single" w:sz="4" w:space="0" w:color="auto"/>
              <w:bottom w:val="single" w:sz="4" w:space="0" w:color="auto"/>
              <w:right w:val="single" w:sz="4" w:space="0" w:color="auto"/>
            </w:tcBorders>
            <w:hideMark/>
          </w:tcPr>
          <w:p w14:paraId="4B96F4B6" w14:textId="77777777" w:rsidR="00DA3B1E" w:rsidRPr="00670F9D" w:rsidRDefault="00DA3B1E">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Постоянная депутатская комиссия по</w:t>
            </w:r>
          </w:p>
          <w:p w14:paraId="7936B9D6" w14:textId="77777777" w:rsidR="00DA3B1E" w:rsidRPr="00670F9D" w:rsidRDefault="00DA3B1E">
            <w:pPr>
              <w:spacing w:after="0" w:line="240" w:lineRule="auto"/>
              <w:jc w:val="center"/>
              <w:rPr>
                <w:rFonts w:ascii="Times New Roman" w:eastAsia="Times New Roman" w:hAnsi="Times New Roman"/>
                <w:sz w:val="24"/>
                <w:szCs w:val="24"/>
              </w:rPr>
            </w:pPr>
            <w:r w:rsidRPr="00670F9D">
              <w:rPr>
                <w:rFonts w:ascii="Times New Roman" w:eastAsia="Times New Roman" w:hAnsi="Times New Roman"/>
                <w:sz w:val="24"/>
                <w:szCs w:val="24"/>
              </w:rPr>
              <w:t>бюджету, экономики и промышленности</w:t>
            </w:r>
          </w:p>
        </w:tc>
      </w:tr>
      <w:tr w:rsidR="00DA3B1E" w:rsidRPr="00670F9D" w14:paraId="07DC52A8" w14:textId="77777777" w:rsidTr="00106FF9">
        <w:trPr>
          <w:trHeight w:val="425"/>
        </w:trPr>
        <w:tc>
          <w:tcPr>
            <w:tcW w:w="4284" w:type="dxa"/>
            <w:tcBorders>
              <w:top w:val="single" w:sz="4" w:space="0" w:color="auto"/>
              <w:left w:val="single" w:sz="4" w:space="0" w:color="auto"/>
              <w:bottom w:val="single" w:sz="4" w:space="0" w:color="auto"/>
              <w:right w:val="single" w:sz="4" w:space="0" w:color="auto"/>
            </w:tcBorders>
            <w:hideMark/>
          </w:tcPr>
          <w:p w14:paraId="46297213" w14:textId="77777777" w:rsidR="00DA3B1E" w:rsidRPr="00670F9D" w:rsidRDefault="00DA3B1E">
            <w:pPr>
              <w:spacing w:after="0" w:line="240" w:lineRule="auto"/>
              <w:jc w:val="both"/>
              <w:rPr>
                <w:rFonts w:ascii="Times New Roman" w:eastAsia="Times New Roman" w:hAnsi="Times New Roman"/>
                <w:sz w:val="24"/>
                <w:szCs w:val="24"/>
              </w:rPr>
            </w:pPr>
            <w:r w:rsidRPr="00670F9D">
              <w:rPr>
                <w:rFonts w:ascii="Times New Roman" w:eastAsia="Times New Roman" w:hAnsi="Times New Roman"/>
                <w:sz w:val="24"/>
                <w:szCs w:val="24"/>
              </w:rPr>
              <w:t>Внесен в</w:t>
            </w:r>
            <w:r w:rsidR="004A2E69" w:rsidRPr="00670F9D">
              <w:rPr>
                <w:rFonts w:ascii="Times New Roman" w:eastAsia="Times New Roman" w:hAnsi="Times New Roman"/>
                <w:sz w:val="24"/>
                <w:szCs w:val="24"/>
              </w:rPr>
              <w:t xml:space="preserve"> </w:t>
            </w:r>
            <w:r w:rsidRPr="00670F9D">
              <w:rPr>
                <w:rFonts w:ascii="Times New Roman" w:eastAsia="Times New Roman" w:hAnsi="Times New Roman"/>
                <w:sz w:val="24"/>
                <w:szCs w:val="24"/>
              </w:rPr>
              <w:t>Собрание Невельского</w:t>
            </w:r>
          </w:p>
          <w:p w14:paraId="3F0A0BE2" w14:textId="77777777" w:rsidR="00DA3B1E" w:rsidRPr="00670F9D" w:rsidRDefault="00DA3B1E">
            <w:pPr>
              <w:spacing w:after="0" w:line="240" w:lineRule="auto"/>
              <w:jc w:val="both"/>
              <w:rPr>
                <w:rFonts w:ascii="Times New Roman" w:eastAsia="Times New Roman" w:hAnsi="Times New Roman"/>
                <w:sz w:val="24"/>
                <w:szCs w:val="24"/>
              </w:rPr>
            </w:pPr>
            <w:r w:rsidRPr="00670F9D">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7F76B3CA" w14:textId="309EC0AC" w:rsidR="00DA3B1E" w:rsidRPr="00670F9D" w:rsidRDefault="00DA3B1E">
            <w:pPr>
              <w:spacing w:after="0" w:line="240" w:lineRule="auto"/>
              <w:jc w:val="center"/>
              <w:rPr>
                <w:rFonts w:ascii="Times New Roman" w:eastAsia="Times New Roman" w:hAnsi="Times New Roman"/>
                <w:sz w:val="24"/>
                <w:szCs w:val="24"/>
              </w:rPr>
            </w:pPr>
          </w:p>
        </w:tc>
      </w:tr>
      <w:tr w:rsidR="00DA3B1E" w:rsidRPr="00670F9D" w14:paraId="34A3540C" w14:textId="77777777" w:rsidTr="00106FF9">
        <w:trPr>
          <w:trHeight w:val="353"/>
        </w:trPr>
        <w:tc>
          <w:tcPr>
            <w:tcW w:w="4284" w:type="dxa"/>
            <w:tcBorders>
              <w:top w:val="single" w:sz="4" w:space="0" w:color="auto"/>
              <w:left w:val="single" w:sz="4" w:space="0" w:color="auto"/>
              <w:bottom w:val="single" w:sz="4" w:space="0" w:color="auto"/>
              <w:right w:val="single" w:sz="4" w:space="0" w:color="auto"/>
            </w:tcBorders>
            <w:hideMark/>
          </w:tcPr>
          <w:p w14:paraId="2A5BBDB1"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 xml:space="preserve">Рассмотрен ответственной </w:t>
            </w:r>
          </w:p>
          <w:p w14:paraId="1C88EDCB"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 xml:space="preserve">комиссией                                             </w:t>
            </w:r>
          </w:p>
        </w:tc>
        <w:tc>
          <w:tcPr>
            <w:tcW w:w="5066" w:type="dxa"/>
            <w:tcBorders>
              <w:top w:val="single" w:sz="4" w:space="0" w:color="auto"/>
              <w:left w:val="single" w:sz="4" w:space="0" w:color="auto"/>
              <w:bottom w:val="single" w:sz="4" w:space="0" w:color="auto"/>
              <w:right w:val="single" w:sz="4" w:space="0" w:color="auto"/>
            </w:tcBorders>
          </w:tcPr>
          <w:p w14:paraId="4C174AF4" w14:textId="77777777" w:rsidR="00DA3B1E" w:rsidRPr="00670F9D" w:rsidRDefault="00DA3B1E">
            <w:pPr>
              <w:spacing w:after="0" w:line="240" w:lineRule="auto"/>
              <w:jc w:val="center"/>
              <w:rPr>
                <w:rFonts w:ascii="Times New Roman" w:eastAsia="Times New Roman" w:hAnsi="Times New Roman"/>
                <w:sz w:val="24"/>
                <w:szCs w:val="24"/>
              </w:rPr>
            </w:pPr>
          </w:p>
        </w:tc>
      </w:tr>
      <w:tr w:rsidR="00DA3B1E" w:rsidRPr="00670F9D" w14:paraId="0B9A76A3" w14:textId="77777777" w:rsidTr="00106FF9">
        <w:trPr>
          <w:trHeight w:val="345"/>
        </w:trPr>
        <w:tc>
          <w:tcPr>
            <w:tcW w:w="4284" w:type="dxa"/>
            <w:tcBorders>
              <w:top w:val="single" w:sz="4" w:space="0" w:color="auto"/>
              <w:left w:val="single" w:sz="4" w:space="0" w:color="auto"/>
              <w:bottom w:val="single" w:sz="4" w:space="0" w:color="auto"/>
              <w:right w:val="single" w:sz="4" w:space="0" w:color="auto"/>
            </w:tcBorders>
            <w:hideMark/>
          </w:tcPr>
          <w:p w14:paraId="78DC2F4A"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 xml:space="preserve">Рассмотрен на публичных слушаниях                                                                                                 </w:t>
            </w:r>
          </w:p>
        </w:tc>
        <w:tc>
          <w:tcPr>
            <w:tcW w:w="5066" w:type="dxa"/>
            <w:tcBorders>
              <w:top w:val="single" w:sz="4" w:space="0" w:color="auto"/>
              <w:left w:val="single" w:sz="4" w:space="0" w:color="auto"/>
              <w:bottom w:val="single" w:sz="4" w:space="0" w:color="auto"/>
              <w:right w:val="single" w:sz="4" w:space="0" w:color="auto"/>
            </w:tcBorders>
          </w:tcPr>
          <w:p w14:paraId="320F2F68" w14:textId="77777777" w:rsidR="00DA3B1E" w:rsidRPr="00670F9D" w:rsidRDefault="00DA3B1E">
            <w:pPr>
              <w:spacing w:after="0" w:line="240" w:lineRule="auto"/>
              <w:jc w:val="center"/>
              <w:rPr>
                <w:rFonts w:ascii="Times New Roman" w:eastAsia="Times New Roman" w:hAnsi="Times New Roman"/>
                <w:sz w:val="24"/>
                <w:szCs w:val="24"/>
              </w:rPr>
            </w:pPr>
          </w:p>
        </w:tc>
      </w:tr>
      <w:tr w:rsidR="00DA3B1E" w:rsidRPr="00670F9D" w14:paraId="2AE05078" w14:textId="77777777" w:rsidTr="00106FF9">
        <w:trPr>
          <w:trHeight w:val="592"/>
        </w:trPr>
        <w:tc>
          <w:tcPr>
            <w:tcW w:w="4284" w:type="dxa"/>
            <w:tcBorders>
              <w:top w:val="single" w:sz="4" w:space="0" w:color="auto"/>
              <w:left w:val="single" w:sz="4" w:space="0" w:color="auto"/>
              <w:bottom w:val="single" w:sz="4" w:space="0" w:color="auto"/>
              <w:right w:val="single" w:sz="4" w:space="0" w:color="auto"/>
            </w:tcBorders>
            <w:hideMark/>
          </w:tcPr>
          <w:p w14:paraId="3FC5F420"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Принят Собранием Невельского</w:t>
            </w:r>
          </w:p>
          <w:p w14:paraId="28335036" w14:textId="77777777" w:rsidR="00DA3B1E" w:rsidRPr="00670F9D" w:rsidRDefault="00DA3B1E">
            <w:pPr>
              <w:spacing w:after="0" w:line="240" w:lineRule="auto"/>
              <w:rPr>
                <w:rFonts w:ascii="Times New Roman" w:eastAsia="Times New Roman" w:hAnsi="Times New Roman"/>
                <w:sz w:val="24"/>
                <w:szCs w:val="24"/>
              </w:rPr>
            </w:pPr>
            <w:r w:rsidRPr="00670F9D">
              <w:rPr>
                <w:rFonts w:ascii="Times New Roman" w:eastAsia="Times New Roman" w:hAnsi="Times New Roman"/>
                <w:sz w:val="24"/>
                <w:szCs w:val="24"/>
              </w:rPr>
              <w:t>городского округа</w:t>
            </w:r>
          </w:p>
        </w:tc>
        <w:tc>
          <w:tcPr>
            <w:tcW w:w="5066" w:type="dxa"/>
            <w:tcBorders>
              <w:top w:val="single" w:sz="4" w:space="0" w:color="auto"/>
              <w:left w:val="single" w:sz="4" w:space="0" w:color="auto"/>
              <w:bottom w:val="single" w:sz="4" w:space="0" w:color="auto"/>
              <w:right w:val="single" w:sz="4" w:space="0" w:color="auto"/>
            </w:tcBorders>
          </w:tcPr>
          <w:p w14:paraId="5398E043" w14:textId="77777777" w:rsidR="00DA3B1E" w:rsidRPr="00670F9D" w:rsidRDefault="00DA3B1E">
            <w:pPr>
              <w:spacing w:after="0" w:line="240" w:lineRule="auto"/>
              <w:jc w:val="center"/>
              <w:rPr>
                <w:rFonts w:ascii="Times New Roman" w:eastAsia="Times New Roman" w:hAnsi="Times New Roman"/>
                <w:sz w:val="24"/>
                <w:szCs w:val="24"/>
              </w:rPr>
            </w:pPr>
          </w:p>
        </w:tc>
      </w:tr>
    </w:tbl>
    <w:p w14:paraId="7A7BD52C" w14:textId="77777777" w:rsidR="00796366" w:rsidRPr="00670F9D" w:rsidRDefault="00796366" w:rsidP="00983FF7">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1.</w:t>
      </w:r>
    </w:p>
    <w:p w14:paraId="7BADE10E" w14:textId="77777777" w:rsidR="00796366" w:rsidRPr="007B17BE" w:rsidRDefault="00796366" w:rsidP="00796366">
      <w:pPr>
        <w:spacing w:after="0" w:line="240" w:lineRule="auto"/>
        <w:ind w:firstLine="708"/>
        <w:jc w:val="both"/>
        <w:rPr>
          <w:rFonts w:ascii="Times New Roman" w:eastAsia="Times New Roman" w:hAnsi="Times New Roman"/>
          <w:sz w:val="24"/>
          <w:szCs w:val="24"/>
          <w:lang w:eastAsia="ru-RU"/>
        </w:rPr>
      </w:pPr>
      <w:r w:rsidRPr="007B17BE">
        <w:rPr>
          <w:rFonts w:ascii="Times New Roman" w:eastAsia="Times New Roman" w:hAnsi="Times New Roman"/>
          <w:sz w:val="24"/>
          <w:szCs w:val="24"/>
          <w:lang w:eastAsia="ru-RU"/>
        </w:rPr>
        <w:t>1.Утвердить основные характеристики местного бюджета Невельского городского округа на 20</w:t>
      </w:r>
      <w:r w:rsidR="004D5B2F" w:rsidRPr="007B17BE">
        <w:rPr>
          <w:rFonts w:ascii="Times New Roman" w:eastAsia="Times New Roman" w:hAnsi="Times New Roman"/>
          <w:sz w:val="24"/>
          <w:szCs w:val="24"/>
          <w:lang w:eastAsia="ru-RU"/>
        </w:rPr>
        <w:t>2</w:t>
      </w:r>
      <w:r w:rsidR="007B17BE" w:rsidRPr="007B17BE">
        <w:rPr>
          <w:rFonts w:ascii="Times New Roman" w:eastAsia="Times New Roman" w:hAnsi="Times New Roman"/>
          <w:sz w:val="24"/>
          <w:szCs w:val="24"/>
          <w:lang w:eastAsia="ru-RU"/>
        </w:rPr>
        <w:t>3</w:t>
      </w:r>
      <w:r w:rsidRPr="007B17BE">
        <w:rPr>
          <w:rFonts w:ascii="Times New Roman" w:eastAsia="Times New Roman" w:hAnsi="Times New Roman"/>
          <w:sz w:val="24"/>
          <w:szCs w:val="24"/>
          <w:lang w:eastAsia="ru-RU"/>
        </w:rPr>
        <w:t xml:space="preserve"> год:</w:t>
      </w:r>
    </w:p>
    <w:p w14:paraId="589FE1D3" w14:textId="77777777" w:rsidR="00796366" w:rsidRPr="008A3535" w:rsidRDefault="00796366" w:rsidP="00796366">
      <w:pPr>
        <w:spacing w:after="0" w:line="240" w:lineRule="auto"/>
        <w:ind w:firstLine="708"/>
        <w:jc w:val="both"/>
        <w:rPr>
          <w:rFonts w:ascii="Times New Roman" w:eastAsia="Times New Roman" w:hAnsi="Times New Roman"/>
          <w:sz w:val="24"/>
          <w:szCs w:val="24"/>
          <w:lang w:eastAsia="ru-RU"/>
        </w:rPr>
      </w:pPr>
      <w:r w:rsidRPr="008A3535">
        <w:rPr>
          <w:rFonts w:ascii="Times New Roman" w:eastAsia="Times New Roman" w:hAnsi="Times New Roman"/>
          <w:sz w:val="24"/>
          <w:szCs w:val="24"/>
          <w:lang w:eastAsia="ru-RU"/>
        </w:rPr>
        <w:t xml:space="preserve">1) прогнозируемый общий объем доходов местного бюджета Невельского городского округа в сумме </w:t>
      </w:r>
      <w:r w:rsidR="008A3535">
        <w:rPr>
          <w:rFonts w:ascii="Times New Roman" w:eastAsia="Times New Roman" w:hAnsi="Times New Roman"/>
          <w:sz w:val="24"/>
          <w:szCs w:val="24"/>
          <w:lang w:eastAsia="ru-RU"/>
        </w:rPr>
        <w:t>2 030 354,5</w:t>
      </w:r>
      <w:r w:rsidRPr="008A3535">
        <w:rPr>
          <w:rFonts w:ascii="Times New Roman" w:eastAsia="Times New Roman" w:hAnsi="Times New Roman"/>
          <w:sz w:val="24"/>
          <w:szCs w:val="24"/>
          <w:lang w:eastAsia="ru-RU"/>
        </w:rPr>
        <w:t xml:space="preserve"> </w:t>
      </w:r>
      <w:proofErr w:type="spellStart"/>
      <w:proofErr w:type="gramStart"/>
      <w:r w:rsidRPr="008A3535">
        <w:rPr>
          <w:rFonts w:ascii="Times New Roman" w:eastAsia="Times New Roman" w:hAnsi="Times New Roman"/>
          <w:sz w:val="24"/>
          <w:szCs w:val="24"/>
          <w:lang w:eastAsia="ru-RU"/>
        </w:rPr>
        <w:t>тыс.рублей</w:t>
      </w:r>
      <w:proofErr w:type="spellEnd"/>
      <w:proofErr w:type="gramEnd"/>
      <w:r w:rsidRPr="008A3535">
        <w:rPr>
          <w:rFonts w:ascii="Times New Roman" w:eastAsia="Times New Roman" w:hAnsi="Times New Roman"/>
          <w:sz w:val="24"/>
          <w:szCs w:val="24"/>
          <w:lang w:eastAsia="ru-RU"/>
        </w:rPr>
        <w:t xml:space="preserve">, в том числе безвозмездные поступления в сумме </w:t>
      </w:r>
      <w:r w:rsidR="008A3535">
        <w:rPr>
          <w:rFonts w:ascii="Times New Roman" w:eastAsia="Times New Roman" w:hAnsi="Times New Roman"/>
          <w:sz w:val="24"/>
          <w:szCs w:val="24"/>
          <w:lang w:eastAsia="ru-RU"/>
        </w:rPr>
        <w:t>1 513 104,5</w:t>
      </w:r>
      <w:r w:rsidRPr="008A3535">
        <w:rPr>
          <w:rFonts w:ascii="Times New Roman" w:eastAsia="Times New Roman" w:hAnsi="Times New Roman"/>
          <w:sz w:val="24"/>
          <w:szCs w:val="24"/>
          <w:lang w:eastAsia="ru-RU"/>
        </w:rPr>
        <w:t xml:space="preserve"> </w:t>
      </w:r>
      <w:proofErr w:type="spellStart"/>
      <w:r w:rsidRPr="008A3535">
        <w:rPr>
          <w:rFonts w:ascii="Times New Roman" w:eastAsia="Times New Roman" w:hAnsi="Times New Roman"/>
          <w:sz w:val="24"/>
          <w:szCs w:val="24"/>
          <w:lang w:eastAsia="ru-RU"/>
        </w:rPr>
        <w:t>тыс.рублей</w:t>
      </w:r>
      <w:proofErr w:type="spellEnd"/>
      <w:r w:rsidRPr="008A3535">
        <w:rPr>
          <w:rFonts w:ascii="Times New Roman" w:eastAsia="Times New Roman" w:hAnsi="Times New Roman"/>
          <w:sz w:val="24"/>
          <w:szCs w:val="24"/>
          <w:lang w:eastAsia="ru-RU"/>
        </w:rPr>
        <w:t>;</w:t>
      </w:r>
    </w:p>
    <w:p w14:paraId="08A752B8" w14:textId="77777777" w:rsidR="00796366" w:rsidRPr="007B17BE" w:rsidRDefault="00796366" w:rsidP="00796366">
      <w:pPr>
        <w:spacing w:after="0" w:line="240" w:lineRule="auto"/>
        <w:ind w:firstLine="708"/>
        <w:jc w:val="both"/>
        <w:rPr>
          <w:rFonts w:ascii="Times New Roman" w:eastAsia="Times New Roman" w:hAnsi="Times New Roman"/>
          <w:sz w:val="24"/>
          <w:szCs w:val="24"/>
          <w:lang w:eastAsia="ru-RU"/>
        </w:rPr>
      </w:pPr>
      <w:r w:rsidRPr="007B17BE">
        <w:rPr>
          <w:rFonts w:ascii="Times New Roman" w:eastAsia="Times New Roman" w:hAnsi="Times New Roman"/>
          <w:sz w:val="24"/>
          <w:szCs w:val="24"/>
          <w:lang w:eastAsia="ru-RU"/>
        </w:rPr>
        <w:t xml:space="preserve">2) общий объем расходов местного бюджета Невельского городского округа в сумме </w:t>
      </w:r>
      <w:r w:rsidR="007B17BE">
        <w:rPr>
          <w:rFonts w:ascii="Times New Roman" w:eastAsia="Times New Roman" w:hAnsi="Times New Roman"/>
          <w:sz w:val="24"/>
          <w:szCs w:val="24"/>
          <w:lang w:eastAsia="ru-RU"/>
        </w:rPr>
        <w:t>2 040 110,1</w:t>
      </w:r>
      <w:r w:rsidRPr="007B17BE">
        <w:rPr>
          <w:rFonts w:ascii="Times New Roman" w:eastAsia="Times New Roman" w:hAnsi="Times New Roman"/>
          <w:sz w:val="24"/>
          <w:szCs w:val="24"/>
          <w:lang w:eastAsia="ru-RU"/>
        </w:rPr>
        <w:t xml:space="preserve"> </w:t>
      </w:r>
      <w:proofErr w:type="spellStart"/>
      <w:proofErr w:type="gramStart"/>
      <w:r w:rsidRPr="007B17BE">
        <w:rPr>
          <w:rFonts w:ascii="Times New Roman" w:eastAsia="Times New Roman" w:hAnsi="Times New Roman"/>
          <w:sz w:val="24"/>
          <w:szCs w:val="24"/>
          <w:lang w:eastAsia="ru-RU"/>
        </w:rPr>
        <w:t>тыс.рублей</w:t>
      </w:r>
      <w:proofErr w:type="spellEnd"/>
      <w:proofErr w:type="gramEnd"/>
      <w:r w:rsidRPr="007B17BE">
        <w:rPr>
          <w:rFonts w:ascii="Times New Roman" w:eastAsia="Times New Roman" w:hAnsi="Times New Roman"/>
          <w:sz w:val="24"/>
          <w:szCs w:val="24"/>
          <w:lang w:eastAsia="ru-RU"/>
        </w:rPr>
        <w:t>;</w:t>
      </w:r>
    </w:p>
    <w:p w14:paraId="161D0203" w14:textId="77777777" w:rsidR="00796366" w:rsidRPr="00FF129D" w:rsidRDefault="00796366" w:rsidP="00796366">
      <w:pPr>
        <w:spacing w:after="0" w:line="240" w:lineRule="auto"/>
        <w:ind w:firstLine="708"/>
        <w:jc w:val="both"/>
        <w:rPr>
          <w:rFonts w:ascii="Times New Roman" w:eastAsia="Times New Roman" w:hAnsi="Times New Roman"/>
          <w:sz w:val="24"/>
          <w:szCs w:val="24"/>
          <w:lang w:eastAsia="ru-RU"/>
        </w:rPr>
      </w:pPr>
      <w:r w:rsidRPr="00FF129D">
        <w:rPr>
          <w:rFonts w:ascii="Times New Roman" w:eastAsia="Times New Roman" w:hAnsi="Times New Roman"/>
          <w:sz w:val="24"/>
          <w:szCs w:val="24"/>
          <w:lang w:eastAsia="ru-RU"/>
        </w:rPr>
        <w:t xml:space="preserve">3) дефицит местного бюджета Невельского городского округа </w:t>
      </w:r>
      <w:r w:rsidR="00347337" w:rsidRPr="00FF129D">
        <w:rPr>
          <w:rFonts w:ascii="Times New Roman" w:eastAsia="Times New Roman" w:hAnsi="Times New Roman"/>
          <w:sz w:val="24"/>
          <w:szCs w:val="24"/>
          <w:lang w:eastAsia="ru-RU"/>
        </w:rPr>
        <w:t xml:space="preserve">в сумме </w:t>
      </w:r>
      <w:r w:rsidR="00FF129D" w:rsidRPr="00FF129D">
        <w:rPr>
          <w:rFonts w:ascii="Times New Roman" w:eastAsia="Times New Roman" w:hAnsi="Times New Roman"/>
          <w:sz w:val="24"/>
          <w:szCs w:val="24"/>
          <w:lang w:eastAsia="ru-RU"/>
        </w:rPr>
        <w:t>9 755,6</w:t>
      </w:r>
      <w:r w:rsidR="00347337" w:rsidRPr="00FF129D">
        <w:rPr>
          <w:rFonts w:ascii="Times New Roman" w:eastAsia="Times New Roman" w:hAnsi="Times New Roman"/>
          <w:sz w:val="24"/>
          <w:szCs w:val="24"/>
          <w:lang w:eastAsia="ru-RU"/>
        </w:rPr>
        <w:t xml:space="preserve"> </w:t>
      </w:r>
      <w:proofErr w:type="spellStart"/>
      <w:proofErr w:type="gramStart"/>
      <w:r w:rsidR="00347337" w:rsidRPr="00FF129D">
        <w:rPr>
          <w:rFonts w:ascii="Times New Roman" w:eastAsia="Times New Roman" w:hAnsi="Times New Roman"/>
          <w:sz w:val="24"/>
          <w:szCs w:val="24"/>
          <w:lang w:eastAsia="ru-RU"/>
        </w:rPr>
        <w:t>тыс.рублей</w:t>
      </w:r>
      <w:proofErr w:type="spellEnd"/>
      <w:proofErr w:type="gramEnd"/>
      <w:r w:rsidR="008A08C2" w:rsidRPr="00FF129D">
        <w:rPr>
          <w:rFonts w:ascii="Times New Roman" w:eastAsia="Times New Roman" w:hAnsi="Times New Roman"/>
          <w:sz w:val="24"/>
          <w:szCs w:val="24"/>
          <w:lang w:eastAsia="ru-RU"/>
        </w:rPr>
        <w:t xml:space="preserve">, </w:t>
      </w:r>
      <w:r w:rsidR="00C60C82" w:rsidRPr="00FF129D">
        <w:rPr>
          <w:rFonts w:ascii="Times New Roman" w:eastAsia="Times New Roman" w:hAnsi="Times New Roman"/>
          <w:sz w:val="24"/>
          <w:szCs w:val="24"/>
          <w:lang w:eastAsia="ru-RU"/>
        </w:rPr>
        <w:t>не превышающий 10</w:t>
      </w:r>
      <w:r w:rsidR="008A08C2" w:rsidRPr="00FF129D">
        <w:rPr>
          <w:rFonts w:ascii="Times New Roman" w:eastAsia="Times New Roman" w:hAnsi="Times New Roman"/>
          <w:sz w:val="24"/>
          <w:szCs w:val="24"/>
          <w:lang w:eastAsia="ru-RU"/>
        </w:rPr>
        <w:t xml:space="preserve">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FF129D">
        <w:rPr>
          <w:rFonts w:ascii="Times New Roman" w:eastAsia="Times New Roman" w:hAnsi="Times New Roman"/>
          <w:sz w:val="24"/>
          <w:szCs w:val="24"/>
          <w:lang w:eastAsia="ru-RU"/>
        </w:rPr>
        <w:t>.</w:t>
      </w:r>
    </w:p>
    <w:p w14:paraId="71E2E429" w14:textId="77777777" w:rsidR="00796366" w:rsidRPr="007B17BE" w:rsidRDefault="00796366" w:rsidP="00796366">
      <w:pPr>
        <w:spacing w:after="0" w:line="240" w:lineRule="auto"/>
        <w:ind w:firstLine="708"/>
        <w:jc w:val="both"/>
        <w:rPr>
          <w:rFonts w:ascii="Times New Roman" w:eastAsia="Times New Roman" w:hAnsi="Times New Roman"/>
          <w:sz w:val="24"/>
          <w:szCs w:val="24"/>
          <w:lang w:eastAsia="ru-RU"/>
        </w:rPr>
      </w:pPr>
      <w:r w:rsidRPr="007B17BE">
        <w:rPr>
          <w:rFonts w:ascii="Times New Roman" w:eastAsia="Times New Roman" w:hAnsi="Times New Roman"/>
          <w:sz w:val="24"/>
          <w:szCs w:val="24"/>
          <w:lang w:eastAsia="ru-RU"/>
        </w:rPr>
        <w:t>2.Утвердить основные характеристики местного бюджета Невельского городского округа на плановый период:</w:t>
      </w:r>
    </w:p>
    <w:p w14:paraId="2857E624" w14:textId="77777777" w:rsidR="00796366" w:rsidRPr="008A3535" w:rsidRDefault="00796366" w:rsidP="00796366">
      <w:pPr>
        <w:spacing w:after="0" w:line="240" w:lineRule="auto"/>
        <w:ind w:firstLine="708"/>
        <w:jc w:val="both"/>
        <w:rPr>
          <w:rFonts w:ascii="Times New Roman" w:eastAsia="Times New Roman" w:hAnsi="Times New Roman"/>
          <w:sz w:val="24"/>
          <w:szCs w:val="24"/>
          <w:lang w:eastAsia="ru-RU"/>
        </w:rPr>
      </w:pPr>
      <w:r w:rsidRPr="008A3535">
        <w:rPr>
          <w:rFonts w:ascii="Times New Roman" w:eastAsia="Times New Roman" w:hAnsi="Times New Roman"/>
          <w:sz w:val="24"/>
          <w:szCs w:val="24"/>
          <w:lang w:eastAsia="ru-RU"/>
        </w:rPr>
        <w:lastRenderedPageBreak/>
        <w:t>1) прогнозируемый общий объем доходов местного бюджета Невельского городского округа:</w:t>
      </w:r>
    </w:p>
    <w:p w14:paraId="4F24C69F" w14:textId="77777777" w:rsidR="00796366" w:rsidRPr="008A3535" w:rsidRDefault="00FB2759" w:rsidP="00796366">
      <w:pPr>
        <w:spacing w:after="0" w:line="240" w:lineRule="auto"/>
        <w:ind w:firstLine="708"/>
        <w:jc w:val="both"/>
        <w:rPr>
          <w:rFonts w:ascii="Times New Roman" w:eastAsia="Times New Roman" w:hAnsi="Times New Roman"/>
          <w:sz w:val="24"/>
          <w:szCs w:val="24"/>
          <w:lang w:eastAsia="ru-RU"/>
        </w:rPr>
      </w:pPr>
      <w:r w:rsidRPr="008A3535">
        <w:rPr>
          <w:rFonts w:ascii="Times New Roman" w:eastAsia="Times New Roman" w:hAnsi="Times New Roman"/>
          <w:sz w:val="24"/>
          <w:szCs w:val="24"/>
          <w:lang w:eastAsia="ru-RU"/>
        </w:rPr>
        <w:t>а) на 20</w:t>
      </w:r>
      <w:r w:rsidR="00BF4CAE" w:rsidRPr="008A3535">
        <w:rPr>
          <w:rFonts w:ascii="Times New Roman" w:eastAsia="Times New Roman" w:hAnsi="Times New Roman"/>
          <w:sz w:val="24"/>
          <w:szCs w:val="24"/>
          <w:lang w:eastAsia="ru-RU"/>
        </w:rPr>
        <w:t>2</w:t>
      </w:r>
      <w:r w:rsidR="008A3535">
        <w:rPr>
          <w:rFonts w:ascii="Times New Roman" w:eastAsia="Times New Roman" w:hAnsi="Times New Roman"/>
          <w:sz w:val="24"/>
          <w:szCs w:val="24"/>
          <w:lang w:eastAsia="ru-RU"/>
        </w:rPr>
        <w:t>4</w:t>
      </w:r>
      <w:r w:rsidR="00796366" w:rsidRPr="008A3535">
        <w:rPr>
          <w:rFonts w:ascii="Times New Roman" w:eastAsia="Times New Roman" w:hAnsi="Times New Roman"/>
          <w:sz w:val="24"/>
          <w:szCs w:val="24"/>
          <w:lang w:eastAsia="ru-RU"/>
        </w:rPr>
        <w:t xml:space="preserve"> год в сумме </w:t>
      </w:r>
      <w:r w:rsidR="008A3535">
        <w:rPr>
          <w:rFonts w:ascii="Times New Roman" w:eastAsia="Times New Roman" w:hAnsi="Times New Roman"/>
          <w:sz w:val="24"/>
          <w:szCs w:val="24"/>
          <w:lang w:eastAsia="ru-RU"/>
        </w:rPr>
        <w:t>1 214 634,9</w:t>
      </w:r>
      <w:r w:rsidR="00796366" w:rsidRPr="008A3535">
        <w:rPr>
          <w:rFonts w:ascii="Times New Roman" w:eastAsia="Times New Roman" w:hAnsi="Times New Roman"/>
          <w:sz w:val="24"/>
          <w:szCs w:val="24"/>
          <w:lang w:eastAsia="ru-RU"/>
        </w:rPr>
        <w:t xml:space="preserve"> </w:t>
      </w:r>
      <w:proofErr w:type="spellStart"/>
      <w:proofErr w:type="gramStart"/>
      <w:r w:rsidR="00796366" w:rsidRPr="008A3535">
        <w:rPr>
          <w:rFonts w:ascii="Times New Roman" w:eastAsia="Times New Roman" w:hAnsi="Times New Roman"/>
          <w:sz w:val="24"/>
          <w:szCs w:val="24"/>
          <w:lang w:eastAsia="ru-RU"/>
        </w:rPr>
        <w:t>тыс.рублей</w:t>
      </w:r>
      <w:proofErr w:type="spellEnd"/>
      <w:proofErr w:type="gramEnd"/>
      <w:r w:rsidR="00796366" w:rsidRPr="008A3535">
        <w:rPr>
          <w:rFonts w:ascii="Times New Roman" w:eastAsia="Times New Roman" w:hAnsi="Times New Roman"/>
          <w:sz w:val="24"/>
          <w:szCs w:val="24"/>
          <w:lang w:eastAsia="ru-RU"/>
        </w:rPr>
        <w:t xml:space="preserve">, в том числе безвозмездные поступления в сумме </w:t>
      </w:r>
      <w:r w:rsidR="008A3535">
        <w:rPr>
          <w:rFonts w:ascii="Times New Roman" w:eastAsia="Times New Roman" w:hAnsi="Times New Roman"/>
          <w:sz w:val="24"/>
          <w:szCs w:val="24"/>
          <w:lang w:eastAsia="ru-RU"/>
        </w:rPr>
        <w:t>676 884,9</w:t>
      </w:r>
      <w:r w:rsidR="000D3CDF" w:rsidRPr="008A3535">
        <w:rPr>
          <w:rFonts w:ascii="Times New Roman" w:eastAsia="Times New Roman" w:hAnsi="Times New Roman"/>
          <w:sz w:val="24"/>
          <w:szCs w:val="24"/>
          <w:lang w:eastAsia="ru-RU"/>
        </w:rPr>
        <w:t xml:space="preserve"> </w:t>
      </w:r>
      <w:proofErr w:type="spellStart"/>
      <w:r w:rsidR="00796366" w:rsidRPr="008A3535">
        <w:rPr>
          <w:rFonts w:ascii="Times New Roman" w:eastAsia="Times New Roman" w:hAnsi="Times New Roman"/>
          <w:sz w:val="24"/>
          <w:szCs w:val="24"/>
          <w:lang w:eastAsia="ru-RU"/>
        </w:rPr>
        <w:t>тыс.рублей</w:t>
      </w:r>
      <w:proofErr w:type="spellEnd"/>
      <w:r w:rsidR="00796366" w:rsidRPr="008A3535">
        <w:rPr>
          <w:rFonts w:ascii="Times New Roman" w:eastAsia="Times New Roman" w:hAnsi="Times New Roman"/>
          <w:sz w:val="24"/>
          <w:szCs w:val="24"/>
          <w:lang w:eastAsia="ru-RU"/>
        </w:rPr>
        <w:t>;</w:t>
      </w:r>
    </w:p>
    <w:p w14:paraId="50E4AFE8" w14:textId="4416AFE3" w:rsidR="00796366" w:rsidRPr="008A3535" w:rsidRDefault="00796366" w:rsidP="00796366">
      <w:pPr>
        <w:spacing w:after="0" w:line="240" w:lineRule="auto"/>
        <w:ind w:firstLine="708"/>
        <w:jc w:val="both"/>
        <w:rPr>
          <w:rFonts w:ascii="Times New Roman" w:eastAsia="Times New Roman" w:hAnsi="Times New Roman"/>
          <w:sz w:val="24"/>
          <w:szCs w:val="24"/>
          <w:lang w:eastAsia="ru-RU"/>
        </w:rPr>
      </w:pPr>
      <w:r w:rsidRPr="008A3535">
        <w:rPr>
          <w:rFonts w:ascii="Times New Roman" w:eastAsia="Times New Roman" w:hAnsi="Times New Roman"/>
          <w:sz w:val="24"/>
          <w:szCs w:val="24"/>
          <w:lang w:eastAsia="ru-RU"/>
        </w:rPr>
        <w:t>б) на 20</w:t>
      </w:r>
      <w:r w:rsidR="00FB2759" w:rsidRPr="008A3535">
        <w:rPr>
          <w:rFonts w:ascii="Times New Roman" w:eastAsia="Times New Roman" w:hAnsi="Times New Roman"/>
          <w:sz w:val="24"/>
          <w:szCs w:val="24"/>
          <w:lang w:eastAsia="ru-RU"/>
        </w:rPr>
        <w:t>2</w:t>
      </w:r>
      <w:r w:rsidR="005552BF">
        <w:rPr>
          <w:rFonts w:ascii="Times New Roman" w:eastAsia="Times New Roman" w:hAnsi="Times New Roman"/>
          <w:sz w:val="24"/>
          <w:szCs w:val="24"/>
          <w:lang w:eastAsia="ru-RU"/>
        </w:rPr>
        <w:t>5</w:t>
      </w:r>
      <w:r w:rsidRPr="008A3535">
        <w:rPr>
          <w:rFonts w:ascii="Times New Roman" w:eastAsia="Times New Roman" w:hAnsi="Times New Roman"/>
          <w:sz w:val="24"/>
          <w:szCs w:val="24"/>
          <w:lang w:eastAsia="ru-RU"/>
        </w:rPr>
        <w:t xml:space="preserve"> год в сумме </w:t>
      </w:r>
      <w:r w:rsidR="008A3535">
        <w:rPr>
          <w:rFonts w:ascii="Times New Roman" w:eastAsia="Times New Roman" w:hAnsi="Times New Roman"/>
          <w:sz w:val="24"/>
          <w:szCs w:val="24"/>
          <w:lang w:eastAsia="ru-RU"/>
        </w:rPr>
        <w:t>1 176 227,7</w:t>
      </w:r>
      <w:r w:rsidRPr="008A3535">
        <w:rPr>
          <w:rFonts w:ascii="Times New Roman" w:eastAsia="Times New Roman" w:hAnsi="Times New Roman"/>
          <w:sz w:val="24"/>
          <w:szCs w:val="24"/>
          <w:lang w:eastAsia="ru-RU"/>
        </w:rPr>
        <w:t xml:space="preserve"> </w:t>
      </w:r>
      <w:proofErr w:type="spellStart"/>
      <w:proofErr w:type="gramStart"/>
      <w:r w:rsidRPr="008A3535">
        <w:rPr>
          <w:rFonts w:ascii="Times New Roman" w:eastAsia="Times New Roman" w:hAnsi="Times New Roman"/>
          <w:sz w:val="24"/>
          <w:szCs w:val="24"/>
          <w:lang w:eastAsia="ru-RU"/>
        </w:rPr>
        <w:t>тыс.рублей</w:t>
      </w:r>
      <w:proofErr w:type="spellEnd"/>
      <w:proofErr w:type="gramEnd"/>
      <w:r w:rsidRPr="008A3535">
        <w:rPr>
          <w:rFonts w:ascii="Times New Roman" w:eastAsia="Times New Roman" w:hAnsi="Times New Roman"/>
          <w:sz w:val="24"/>
          <w:szCs w:val="24"/>
          <w:lang w:eastAsia="ru-RU"/>
        </w:rPr>
        <w:t xml:space="preserve">, в том числе безвозмездные поступления в сумме </w:t>
      </w:r>
      <w:r w:rsidR="008A3535">
        <w:rPr>
          <w:rFonts w:ascii="Times New Roman" w:eastAsia="Times New Roman" w:hAnsi="Times New Roman"/>
          <w:sz w:val="24"/>
          <w:szCs w:val="24"/>
          <w:lang w:eastAsia="ru-RU"/>
        </w:rPr>
        <w:t>619 477,7</w:t>
      </w:r>
      <w:r w:rsidRPr="008A3535">
        <w:rPr>
          <w:rFonts w:ascii="Times New Roman" w:eastAsia="Times New Roman" w:hAnsi="Times New Roman"/>
          <w:sz w:val="24"/>
          <w:szCs w:val="24"/>
          <w:lang w:eastAsia="ru-RU"/>
        </w:rPr>
        <w:t xml:space="preserve"> </w:t>
      </w:r>
      <w:proofErr w:type="spellStart"/>
      <w:r w:rsidRPr="008A3535">
        <w:rPr>
          <w:rFonts w:ascii="Times New Roman" w:eastAsia="Times New Roman" w:hAnsi="Times New Roman"/>
          <w:sz w:val="24"/>
          <w:szCs w:val="24"/>
          <w:lang w:eastAsia="ru-RU"/>
        </w:rPr>
        <w:t>тыс.рублей</w:t>
      </w:r>
      <w:proofErr w:type="spellEnd"/>
      <w:r w:rsidRPr="008A3535">
        <w:rPr>
          <w:rFonts w:ascii="Times New Roman" w:eastAsia="Times New Roman" w:hAnsi="Times New Roman"/>
          <w:sz w:val="24"/>
          <w:szCs w:val="24"/>
          <w:lang w:eastAsia="ru-RU"/>
        </w:rPr>
        <w:t>;</w:t>
      </w:r>
    </w:p>
    <w:p w14:paraId="703D3191" w14:textId="77777777" w:rsidR="00796366" w:rsidRPr="007B17BE" w:rsidRDefault="00796366" w:rsidP="00796366">
      <w:pPr>
        <w:spacing w:after="0" w:line="240" w:lineRule="auto"/>
        <w:ind w:firstLine="708"/>
        <w:jc w:val="both"/>
        <w:rPr>
          <w:rFonts w:ascii="Times New Roman" w:eastAsia="Times New Roman" w:hAnsi="Times New Roman"/>
          <w:sz w:val="24"/>
          <w:szCs w:val="24"/>
          <w:lang w:eastAsia="ru-RU"/>
        </w:rPr>
      </w:pPr>
      <w:r w:rsidRPr="007B17BE">
        <w:rPr>
          <w:rFonts w:ascii="Times New Roman" w:eastAsia="Times New Roman" w:hAnsi="Times New Roman"/>
          <w:sz w:val="24"/>
          <w:szCs w:val="24"/>
          <w:lang w:eastAsia="ru-RU"/>
        </w:rPr>
        <w:t>2) общий объем расходов местного бюджета Невельского городского округа:</w:t>
      </w:r>
    </w:p>
    <w:p w14:paraId="76A38328" w14:textId="77777777" w:rsidR="00796366" w:rsidRPr="007B17BE" w:rsidRDefault="00E96A6C" w:rsidP="00796366">
      <w:pPr>
        <w:spacing w:after="0" w:line="240" w:lineRule="auto"/>
        <w:ind w:firstLine="708"/>
        <w:jc w:val="both"/>
        <w:rPr>
          <w:rFonts w:ascii="Times New Roman" w:eastAsia="Times New Roman" w:hAnsi="Times New Roman"/>
          <w:sz w:val="24"/>
          <w:szCs w:val="24"/>
          <w:lang w:eastAsia="ru-RU"/>
        </w:rPr>
      </w:pPr>
      <w:r w:rsidRPr="007B17BE">
        <w:rPr>
          <w:rFonts w:ascii="Times New Roman" w:eastAsia="Times New Roman" w:hAnsi="Times New Roman"/>
          <w:sz w:val="24"/>
          <w:szCs w:val="24"/>
          <w:lang w:eastAsia="ru-RU"/>
        </w:rPr>
        <w:t>а) на 20</w:t>
      </w:r>
      <w:r w:rsidR="00375DAA" w:rsidRPr="007B17BE">
        <w:rPr>
          <w:rFonts w:ascii="Times New Roman" w:eastAsia="Times New Roman" w:hAnsi="Times New Roman"/>
          <w:sz w:val="24"/>
          <w:szCs w:val="24"/>
          <w:lang w:eastAsia="ru-RU"/>
        </w:rPr>
        <w:t>2</w:t>
      </w:r>
      <w:r w:rsidR="007B17BE">
        <w:rPr>
          <w:rFonts w:ascii="Times New Roman" w:eastAsia="Times New Roman" w:hAnsi="Times New Roman"/>
          <w:sz w:val="24"/>
          <w:szCs w:val="24"/>
          <w:lang w:eastAsia="ru-RU"/>
        </w:rPr>
        <w:t>4</w:t>
      </w:r>
      <w:r w:rsidR="00796366" w:rsidRPr="007B17BE">
        <w:rPr>
          <w:rFonts w:ascii="Times New Roman" w:eastAsia="Times New Roman" w:hAnsi="Times New Roman"/>
          <w:sz w:val="24"/>
          <w:szCs w:val="24"/>
          <w:lang w:eastAsia="ru-RU"/>
        </w:rPr>
        <w:t xml:space="preserve"> год в сумме </w:t>
      </w:r>
      <w:r w:rsidR="00FF129D">
        <w:rPr>
          <w:rFonts w:ascii="Times New Roman" w:eastAsia="Times New Roman" w:hAnsi="Times New Roman"/>
          <w:sz w:val="24"/>
          <w:szCs w:val="24"/>
          <w:lang w:eastAsia="ru-RU"/>
        </w:rPr>
        <w:t>1 247 349,9</w:t>
      </w:r>
      <w:r w:rsidRPr="007B17BE">
        <w:rPr>
          <w:rFonts w:ascii="Times New Roman" w:eastAsia="Times New Roman" w:hAnsi="Times New Roman"/>
          <w:sz w:val="24"/>
          <w:szCs w:val="24"/>
          <w:lang w:eastAsia="ru-RU"/>
        </w:rPr>
        <w:t xml:space="preserve"> </w:t>
      </w:r>
      <w:proofErr w:type="spellStart"/>
      <w:proofErr w:type="gramStart"/>
      <w:r w:rsidRPr="007B17BE">
        <w:rPr>
          <w:rFonts w:ascii="Times New Roman" w:eastAsia="Times New Roman" w:hAnsi="Times New Roman"/>
          <w:sz w:val="24"/>
          <w:szCs w:val="24"/>
          <w:lang w:eastAsia="ru-RU"/>
        </w:rPr>
        <w:t>тыс.рублей</w:t>
      </w:r>
      <w:proofErr w:type="spellEnd"/>
      <w:proofErr w:type="gramEnd"/>
      <w:r w:rsidR="00375DAA" w:rsidRPr="007B17BE">
        <w:rPr>
          <w:rFonts w:ascii="Times New Roman" w:eastAsia="Times New Roman" w:hAnsi="Times New Roman"/>
          <w:sz w:val="24"/>
          <w:szCs w:val="24"/>
          <w:lang w:eastAsia="ru-RU"/>
        </w:rPr>
        <w:t xml:space="preserve">, </w:t>
      </w:r>
      <w:r w:rsidR="00375DAA" w:rsidRPr="007B17BE">
        <w:rPr>
          <w:rFonts w:ascii="Times New Roman" w:hAnsi="Times New Roman"/>
          <w:sz w:val="24"/>
          <w:szCs w:val="24"/>
        </w:rPr>
        <w:t xml:space="preserve">в том числе условно утвержденные расходы </w:t>
      </w:r>
      <w:r w:rsidR="00FF129D">
        <w:rPr>
          <w:rFonts w:ascii="Times New Roman" w:hAnsi="Times New Roman"/>
          <w:sz w:val="24"/>
          <w:szCs w:val="24"/>
        </w:rPr>
        <w:t>17 700,0</w:t>
      </w:r>
      <w:r w:rsidR="00375DAA" w:rsidRPr="007B17BE">
        <w:rPr>
          <w:rFonts w:ascii="Times New Roman" w:hAnsi="Times New Roman"/>
          <w:sz w:val="24"/>
          <w:szCs w:val="24"/>
        </w:rPr>
        <w:t xml:space="preserve"> </w:t>
      </w:r>
      <w:proofErr w:type="spellStart"/>
      <w:r w:rsidR="00375DAA" w:rsidRPr="007B17BE">
        <w:rPr>
          <w:rFonts w:ascii="Times New Roman" w:hAnsi="Times New Roman"/>
          <w:sz w:val="24"/>
          <w:szCs w:val="24"/>
        </w:rPr>
        <w:t>тыс.руб</w:t>
      </w:r>
      <w:proofErr w:type="spellEnd"/>
      <w:r w:rsidR="00375DAA" w:rsidRPr="007B17BE">
        <w:rPr>
          <w:rFonts w:ascii="Times New Roman" w:hAnsi="Times New Roman"/>
          <w:sz w:val="24"/>
          <w:szCs w:val="24"/>
        </w:rPr>
        <w:t>.</w:t>
      </w:r>
      <w:r w:rsidR="00796366" w:rsidRPr="007B17BE">
        <w:rPr>
          <w:rFonts w:ascii="Times New Roman" w:eastAsia="Times New Roman" w:hAnsi="Times New Roman"/>
          <w:sz w:val="24"/>
          <w:szCs w:val="24"/>
          <w:lang w:eastAsia="ru-RU"/>
        </w:rPr>
        <w:t>;</w:t>
      </w:r>
    </w:p>
    <w:p w14:paraId="79EB7C8E" w14:textId="77777777" w:rsidR="00796366" w:rsidRPr="007B17BE" w:rsidRDefault="00796366" w:rsidP="00796366">
      <w:pPr>
        <w:spacing w:after="0" w:line="240" w:lineRule="auto"/>
        <w:ind w:firstLine="708"/>
        <w:jc w:val="both"/>
        <w:rPr>
          <w:rFonts w:ascii="Times New Roman" w:eastAsia="Times New Roman" w:hAnsi="Times New Roman"/>
          <w:sz w:val="24"/>
          <w:szCs w:val="24"/>
          <w:lang w:eastAsia="ru-RU"/>
        </w:rPr>
      </w:pPr>
      <w:r w:rsidRPr="007B17BE">
        <w:rPr>
          <w:rFonts w:ascii="Times New Roman" w:eastAsia="Times New Roman" w:hAnsi="Times New Roman"/>
          <w:sz w:val="24"/>
          <w:szCs w:val="24"/>
          <w:lang w:eastAsia="ru-RU"/>
        </w:rPr>
        <w:t>б) на 20</w:t>
      </w:r>
      <w:r w:rsidR="00E96A6C" w:rsidRPr="007B17BE">
        <w:rPr>
          <w:rFonts w:ascii="Times New Roman" w:eastAsia="Times New Roman" w:hAnsi="Times New Roman"/>
          <w:sz w:val="24"/>
          <w:szCs w:val="24"/>
          <w:lang w:eastAsia="ru-RU"/>
        </w:rPr>
        <w:t>2</w:t>
      </w:r>
      <w:r w:rsidR="00FF129D">
        <w:rPr>
          <w:rFonts w:ascii="Times New Roman" w:eastAsia="Times New Roman" w:hAnsi="Times New Roman"/>
          <w:sz w:val="24"/>
          <w:szCs w:val="24"/>
          <w:lang w:eastAsia="ru-RU"/>
        </w:rPr>
        <w:t>5</w:t>
      </w:r>
      <w:r w:rsidRPr="007B17BE">
        <w:rPr>
          <w:rFonts w:ascii="Times New Roman" w:eastAsia="Times New Roman" w:hAnsi="Times New Roman"/>
          <w:sz w:val="24"/>
          <w:szCs w:val="24"/>
          <w:lang w:eastAsia="ru-RU"/>
        </w:rPr>
        <w:t xml:space="preserve"> год в сумме </w:t>
      </w:r>
      <w:r w:rsidR="00FF129D">
        <w:rPr>
          <w:rFonts w:ascii="Times New Roman" w:eastAsia="Times New Roman" w:hAnsi="Times New Roman"/>
          <w:sz w:val="24"/>
          <w:szCs w:val="24"/>
          <w:lang w:eastAsia="ru-RU"/>
        </w:rPr>
        <w:t>1 214 362,7</w:t>
      </w:r>
      <w:r w:rsidR="00E96A6C" w:rsidRPr="007B17BE">
        <w:rPr>
          <w:rFonts w:ascii="Times New Roman" w:eastAsia="Times New Roman" w:hAnsi="Times New Roman"/>
          <w:sz w:val="24"/>
          <w:szCs w:val="24"/>
          <w:lang w:eastAsia="ru-RU"/>
        </w:rPr>
        <w:t xml:space="preserve"> </w:t>
      </w:r>
      <w:proofErr w:type="spellStart"/>
      <w:proofErr w:type="gramStart"/>
      <w:r w:rsidR="00E96A6C" w:rsidRPr="007B17BE">
        <w:rPr>
          <w:rFonts w:ascii="Times New Roman" w:eastAsia="Times New Roman" w:hAnsi="Times New Roman"/>
          <w:sz w:val="24"/>
          <w:szCs w:val="24"/>
          <w:lang w:eastAsia="ru-RU"/>
        </w:rPr>
        <w:t>тыс.рублей</w:t>
      </w:r>
      <w:proofErr w:type="spellEnd"/>
      <w:proofErr w:type="gramEnd"/>
      <w:r w:rsidR="00375DAA" w:rsidRPr="007B17BE">
        <w:rPr>
          <w:rFonts w:ascii="Times New Roman" w:eastAsia="Times New Roman" w:hAnsi="Times New Roman"/>
          <w:sz w:val="24"/>
          <w:szCs w:val="24"/>
          <w:lang w:eastAsia="ru-RU"/>
        </w:rPr>
        <w:t xml:space="preserve">, </w:t>
      </w:r>
      <w:r w:rsidR="00375DAA" w:rsidRPr="007B17BE">
        <w:rPr>
          <w:rFonts w:ascii="Times New Roman" w:hAnsi="Times New Roman"/>
          <w:sz w:val="24"/>
          <w:szCs w:val="24"/>
        </w:rPr>
        <w:t xml:space="preserve">в том числе условно утвержденные расходы – </w:t>
      </w:r>
      <w:r w:rsidR="00FF129D">
        <w:rPr>
          <w:rFonts w:ascii="Times New Roman" w:hAnsi="Times New Roman"/>
          <w:sz w:val="24"/>
          <w:szCs w:val="24"/>
        </w:rPr>
        <w:t>32 400,0</w:t>
      </w:r>
      <w:r w:rsidR="00375DAA" w:rsidRPr="007B17BE">
        <w:rPr>
          <w:rFonts w:ascii="Times New Roman" w:hAnsi="Times New Roman"/>
          <w:sz w:val="24"/>
          <w:szCs w:val="24"/>
        </w:rPr>
        <w:t xml:space="preserve"> </w:t>
      </w:r>
      <w:proofErr w:type="spellStart"/>
      <w:r w:rsidR="00375DAA" w:rsidRPr="007B17BE">
        <w:rPr>
          <w:rFonts w:ascii="Times New Roman" w:hAnsi="Times New Roman"/>
          <w:sz w:val="24"/>
          <w:szCs w:val="24"/>
        </w:rPr>
        <w:t>тыс.руб</w:t>
      </w:r>
      <w:proofErr w:type="spellEnd"/>
      <w:r w:rsidR="00375DAA" w:rsidRPr="007B17BE">
        <w:rPr>
          <w:rFonts w:ascii="Times New Roman" w:hAnsi="Times New Roman"/>
          <w:sz w:val="24"/>
          <w:szCs w:val="24"/>
        </w:rPr>
        <w:t>.</w:t>
      </w:r>
    </w:p>
    <w:p w14:paraId="5A164A7F" w14:textId="77777777" w:rsidR="00FB2759" w:rsidRPr="00FF129D" w:rsidRDefault="00796366" w:rsidP="00796366">
      <w:pPr>
        <w:spacing w:after="0" w:line="240" w:lineRule="auto"/>
        <w:ind w:firstLine="708"/>
        <w:jc w:val="both"/>
        <w:rPr>
          <w:rFonts w:ascii="Times New Roman" w:eastAsia="Times New Roman" w:hAnsi="Times New Roman"/>
          <w:sz w:val="24"/>
          <w:szCs w:val="24"/>
          <w:lang w:eastAsia="ru-RU"/>
        </w:rPr>
      </w:pPr>
      <w:r w:rsidRPr="00FF129D">
        <w:rPr>
          <w:rFonts w:ascii="Times New Roman" w:eastAsia="Times New Roman" w:hAnsi="Times New Roman"/>
          <w:sz w:val="24"/>
          <w:szCs w:val="24"/>
          <w:lang w:eastAsia="ru-RU"/>
        </w:rPr>
        <w:t>3) дефицит местного бюджета Невельского городского округа</w:t>
      </w:r>
      <w:r w:rsidR="00FB2759" w:rsidRPr="00FF129D">
        <w:rPr>
          <w:rFonts w:ascii="Times New Roman" w:eastAsia="Times New Roman" w:hAnsi="Times New Roman"/>
          <w:sz w:val="24"/>
          <w:szCs w:val="24"/>
          <w:lang w:eastAsia="ru-RU"/>
        </w:rPr>
        <w:t>:</w:t>
      </w:r>
    </w:p>
    <w:p w14:paraId="2434CE2B" w14:textId="77777777" w:rsidR="00FB2759" w:rsidRPr="00FF129D" w:rsidRDefault="00FB2759" w:rsidP="00796366">
      <w:pPr>
        <w:spacing w:after="0" w:line="240" w:lineRule="auto"/>
        <w:ind w:firstLine="708"/>
        <w:jc w:val="both"/>
        <w:rPr>
          <w:rFonts w:ascii="Times New Roman" w:eastAsia="Times New Roman" w:hAnsi="Times New Roman"/>
          <w:sz w:val="24"/>
          <w:szCs w:val="24"/>
          <w:lang w:eastAsia="ru-RU"/>
        </w:rPr>
      </w:pPr>
      <w:r w:rsidRPr="00FF129D">
        <w:rPr>
          <w:rFonts w:ascii="Times New Roman" w:eastAsia="Times New Roman" w:hAnsi="Times New Roman"/>
          <w:sz w:val="24"/>
          <w:szCs w:val="24"/>
          <w:lang w:eastAsia="ru-RU"/>
        </w:rPr>
        <w:t>а) на 20</w:t>
      </w:r>
      <w:r w:rsidR="00375DAA" w:rsidRPr="00FF129D">
        <w:rPr>
          <w:rFonts w:ascii="Times New Roman" w:eastAsia="Times New Roman" w:hAnsi="Times New Roman"/>
          <w:sz w:val="24"/>
          <w:szCs w:val="24"/>
          <w:lang w:eastAsia="ru-RU"/>
        </w:rPr>
        <w:t>2</w:t>
      </w:r>
      <w:r w:rsidR="00FF129D" w:rsidRPr="00FF129D">
        <w:rPr>
          <w:rFonts w:ascii="Times New Roman" w:eastAsia="Times New Roman" w:hAnsi="Times New Roman"/>
          <w:sz w:val="24"/>
          <w:szCs w:val="24"/>
          <w:lang w:eastAsia="ru-RU"/>
        </w:rPr>
        <w:t>4</w:t>
      </w:r>
      <w:r w:rsidR="00796366" w:rsidRPr="00FF129D">
        <w:rPr>
          <w:rFonts w:ascii="Times New Roman" w:eastAsia="Times New Roman" w:hAnsi="Times New Roman"/>
          <w:sz w:val="24"/>
          <w:szCs w:val="24"/>
          <w:lang w:eastAsia="ru-RU"/>
        </w:rPr>
        <w:t xml:space="preserve"> год </w:t>
      </w:r>
      <w:r w:rsidRPr="00FF129D">
        <w:rPr>
          <w:rFonts w:ascii="Times New Roman" w:eastAsia="Times New Roman" w:hAnsi="Times New Roman"/>
          <w:sz w:val="24"/>
          <w:szCs w:val="24"/>
          <w:lang w:eastAsia="ru-RU"/>
        </w:rPr>
        <w:t xml:space="preserve">в сумме </w:t>
      </w:r>
      <w:r w:rsidR="00FF129D" w:rsidRPr="00FF129D">
        <w:rPr>
          <w:rFonts w:ascii="Times New Roman" w:eastAsia="Times New Roman" w:hAnsi="Times New Roman"/>
          <w:sz w:val="24"/>
          <w:szCs w:val="24"/>
          <w:lang w:eastAsia="ru-RU"/>
        </w:rPr>
        <w:t>32 715,0</w:t>
      </w:r>
      <w:r w:rsidRPr="00FF129D">
        <w:rPr>
          <w:rFonts w:ascii="Times New Roman" w:eastAsia="Times New Roman" w:hAnsi="Times New Roman"/>
          <w:sz w:val="24"/>
          <w:szCs w:val="24"/>
          <w:lang w:eastAsia="ru-RU"/>
        </w:rPr>
        <w:t xml:space="preserve"> </w:t>
      </w:r>
      <w:proofErr w:type="spellStart"/>
      <w:proofErr w:type="gramStart"/>
      <w:r w:rsidRPr="00FF129D">
        <w:rPr>
          <w:rFonts w:ascii="Times New Roman" w:eastAsia="Times New Roman" w:hAnsi="Times New Roman"/>
          <w:sz w:val="24"/>
          <w:szCs w:val="24"/>
          <w:lang w:eastAsia="ru-RU"/>
        </w:rPr>
        <w:t>тыс.рублей</w:t>
      </w:r>
      <w:proofErr w:type="spellEnd"/>
      <w:proofErr w:type="gramEnd"/>
      <w:r w:rsidR="008A08C2" w:rsidRPr="00FF129D">
        <w:rPr>
          <w:rFonts w:ascii="Times New Roman" w:eastAsia="Times New Roman" w:hAnsi="Times New Roman"/>
          <w:sz w:val="24"/>
          <w:szCs w:val="24"/>
          <w:lang w:eastAsia="ru-RU"/>
        </w:rPr>
        <w:t xml:space="preserve">, </w:t>
      </w:r>
      <w:r w:rsidR="00C60C82" w:rsidRPr="00FF129D">
        <w:rPr>
          <w:rFonts w:ascii="Times New Roman" w:eastAsia="Times New Roman" w:hAnsi="Times New Roman"/>
          <w:sz w:val="24"/>
          <w:szCs w:val="24"/>
          <w:lang w:eastAsia="ru-RU"/>
        </w:rPr>
        <w:t>не превышающий</w:t>
      </w:r>
      <w:r w:rsidR="008A08C2" w:rsidRPr="00FF129D">
        <w:rPr>
          <w:rFonts w:ascii="Times New Roman" w:eastAsia="Times New Roman" w:hAnsi="Times New Roman"/>
          <w:sz w:val="24"/>
          <w:szCs w:val="24"/>
          <w:lang w:eastAsia="ru-RU"/>
        </w:rPr>
        <w:t xml:space="preserve"> </w:t>
      </w:r>
      <w:r w:rsidR="00C60C82" w:rsidRPr="00FF129D">
        <w:rPr>
          <w:rFonts w:ascii="Times New Roman" w:eastAsia="Times New Roman" w:hAnsi="Times New Roman"/>
          <w:sz w:val="24"/>
          <w:szCs w:val="24"/>
          <w:lang w:eastAsia="ru-RU"/>
        </w:rPr>
        <w:t>10</w:t>
      </w:r>
      <w:r w:rsidR="008A08C2" w:rsidRPr="00FF129D">
        <w:rPr>
          <w:rFonts w:ascii="Times New Roman" w:eastAsia="Times New Roman" w:hAnsi="Times New Roman"/>
          <w:sz w:val="24"/>
          <w:szCs w:val="24"/>
          <w:lang w:eastAsia="ru-RU"/>
        </w:rPr>
        <w:t xml:space="preserve">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Pr="00FF129D">
        <w:rPr>
          <w:rFonts w:ascii="Times New Roman" w:eastAsia="Times New Roman" w:hAnsi="Times New Roman"/>
          <w:sz w:val="24"/>
          <w:szCs w:val="24"/>
          <w:lang w:eastAsia="ru-RU"/>
        </w:rPr>
        <w:t>;</w:t>
      </w:r>
    </w:p>
    <w:p w14:paraId="18D60DE8" w14:textId="77777777" w:rsidR="00796366" w:rsidRPr="00FF129D" w:rsidRDefault="00FB2759" w:rsidP="00796366">
      <w:pPr>
        <w:spacing w:after="0" w:line="240" w:lineRule="auto"/>
        <w:ind w:firstLine="708"/>
        <w:jc w:val="both"/>
        <w:rPr>
          <w:rFonts w:ascii="Times New Roman" w:eastAsia="Times New Roman" w:hAnsi="Times New Roman"/>
          <w:sz w:val="24"/>
          <w:szCs w:val="24"/>
          <w:lang w:eastAsia="ru-RU"/>
        </w:rPr>
      </w:pPr>
      <w:r w:rsidRPr="00FF129D">
        <w:rPr>
          <w:rFonts w:ascii="Times New Roman" w:eastAsia="Times New Roman" w:hAnsi="Times New Roman"/>
          <w:sz w:val="24"/>
          <w:szCs w:val="24"/>
          <w:lang w:eastAsia="ru-RU"/>
        </w:rPr>
        <w:t>б) на 202</w:t>
      </w:r>
      <w:r w:rsidR="00FF129D" w:rsidRPr="00FF129D">
        <w:rPr>
          <w:rFonts w:ascii="Times New Roman" w:eastAsia="Times New Roman" w:hAnsi="Times New Roman"/>
          <w:sz w:val="24"/>
          <w:szCs w:val="24"/>
          <w:lang w:eastAsia="ru-RU"/>
        </w:rPr>
        <w:t>5</w:t>
      </w:r>
      <w:r w:rsidRPr="00FF129D">
        <w:rPr>
          <w:rFonts w:ascii="Times New Roman" w:eastAsia="Times New Roman" w:hAnsi="Times New Roman"/>
          <w:sz w:val="24"/>
          <w:szCs w:val="24"/>
          <w:lang w:eastAsia="ru-RU"/>
        </w:rPr>
        <w:t xml:space="preserve"> год в сумме </w:t>
      </w:r>
      <w:r w:rsidR="00FF129D" w:rsidRPr="00FF129D">
        <w:rPr>
          <w:rFonts w:ascii="Times New Roman" w:eastAsia="Times New Roman" w:hAnsi="Times New Roman"/>
          <w:sz w:val="24"/>
          <w:szCs w:val="24"/>
          <w:lang w:eastAsia="ru-RU"/>
        </w:rPr>
        <w:t>38 135,0</w:t>
      </w:r>
      <w:r w:rsidR="00375DAA" w:rsidRPr="00FF129D">
        <w:rPr>
          <w:rFonts w:ascii="Times New Roman" w:eastAsia="Times New Roman" w:hAnsi="Times New Roman"/>
          <w:sz w:val="24"/>
          <w:szCs w:val="24"/>
          <w:lang w:eastAsia="ru-RU"/>
        </w:rPr>
        <w:t xml:space="preserve"> </w:t>
      </w:r>
      <w:proofErr w:type="spellStart"/>
      <w:proofErr w:type="gramStart"/>
      <w:r w:rsidRPr="00FF129D">
        <w:rPr>
          <w:rFonts w:ascii="Times New Roman" w:eastAsia="Times New Roman" w:hAnsi="Times New Roman"/>
          <w:sz w:val="24"/>
          <w:szCs w:val="24"/>
          <w:lang w:eastAsia="ru-RU"/>
        </w:rPr>
        <w:t>тыс.рублей</w:t>
      </w:r>
      <w:proofErr w:type="spellEnd"/>
      <w:proofErr w:type="gramEnd"/>
      <w:r w:rsidR="008A08C2" w:rsidRPr="00FF129D">
        <w:rPr>
          <w:rFonts w:ascii="Times New Roman" w:eastAsia="Times New Roman" w:hAnsi="Times New Roman"/>
          <w:sz w:val="24"/>
          <w:szCs w:val="24"/>
          <w:lang w:eastAsia="ru-RU"/>
        </w:rPr>
        <w:t xml:space="preserve">, </w:t>
      </w:r>
      <w:r w:rsidR="00C60C82" w:rsidRPr="00FF129D">
        <w:rPr>
          <w:rFonts w:ascii="Times New Roman" w:eastAsia="Times New Roman" w:hAnsi="Times New Roman"/>
          <w:sz w:val="24"/>
          <w:szCs w:val="24"/>
          <w:lang w:eastAsia="ru-RU"/>
        </w:rPr>
        <w:t>не превышающий 10</w:t>
      </w:r>
      <w:r w:rsidR="008A08C2" w:rsidRPr="00FF129D">
        <w:rPr>
          <w:rFonts w:ascii="Times New Roman" w:eastAsia="Times New Roman" w:hAnsi="Times New Roman"/>
          <w:sz w:val="24"/>
          <w:szCs w:val="24"/>
          <w:lang w:eastAsia="ru-RU"/>
        </w:rPr>
        <w:t xml:space="preserve">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r w:rsidR="00796366" w:rsidRPr="00FF129D">
        <w:rPr>
          <w:rFonts w:ascii="Times New Roman" w:eastAsia="Times New Roman" w:hAnsi="Times New Roman"/>
          <w:sz w:val="24"/>
          <w:szCs w:val="24"/>
          <w:lang w:eastAsia="ru-RU"/>
        </w:rPr>
        <w:t>.</w:t>
      </w:r>
    </w:p>
    <w:p w14:paraId="66E03F4B" w14:textId="77777777" w:rsidR="00796366" w:rsidRPr="00E315F1" w:rsidRDefault="00796366" w:rsidP="00796366">
      <w:pPr>
        <w:spacing w:after="0" w:line="240" w:lineRule="auto"/>
        <w:ind w:firstLine="708"/>
        <w:jc w:val="both"/>
        <w:rPr>
          <w:rFonts w:ascii="Times New Roman" w:eastAsia="Times New Roman" w:hAnsi="Times New Roman"/>
          <w:b/>
          <w:sz w:val="24"/>
          <w:szCs w:val="24"/>
          <w:lang w:eastAsia="ru-RU"/>
        </w:rPr>
      </w:pPr>
      <w:r w:rsidRPr="00E315F1">
        <w:rPr>
          <w:rFonts w:ascii="Times New Roman" w:eastAsia="Times New Roman" w:hAnsi="Times New Roman"/>
          <w:b/>
          <w:sz w:val="24"/>
          <w:szCs w:val="24"/>
          <w:lang w:eastAsia="ru-RU"/>
        </w:rPr>
        <w:t>Статья 2.</w:t>
      </w:r>
    </w:p>
    <w:p w14:paraId="43E8FB0F"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В местном бюджете Невельского городского округа учесть объем безвозмездных поступлений из бюджета Сахалинской области в виде:</w:t>
      </w:r>
    </w:p>
    <w:p w14:paraId="5BF44DFB"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14:paraId="466086BA"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на 20</w:t>
      </w:r>
      <w:r w:rsidR="004D5B2F" w:rsidRPr="00E315F1">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E315F1">
        <w:rPr>
          <w:rFonts w:ascii="Times New Roman" w:eastAsia="Times New Roman" w:hAnsi="Times New Roman"/>
          <w:sz w:val="24"/>
          <w:szCs w:val="24"/>
          <w:lang w:eastAsia="ru-RU"/>
        </w:rPr>
        <w:t xml:space="preserve"> год в сумме </w:t>
      </w:r>
      <w:r w:rsidR="00DD6E65">
        <w:rPr>
          <w:rFonts w:ascii="Times New Roman" w:eastAsia="Times New Roman" w:hAnsi="Times New Roman"/>
          <w:sz w:val="24"/>
          <w:szCs w:val="24"/>
          <w:lang w:eastAsia="ru-RU"/>
        </w:rPr>
        <w:t>315 740,1</w:t>
      </w:r>
      <w:r w:rsidRPr="00E315F1">
        <w:rPr>
          <w:rFonts w:ascii="Times New Roman" w:eastAsia="Times New Roman" w:hAnsi="Times New Roman"/>
          <w:sz w:val="24"/>
          <w:szCs w:val="24"/>
          <w:lang w:eastAsia="ru-RU"/>
        </w:rPr>
        <w:t xml:space="preserve"> </w:t>
      </w:r>
      <w:proofErr w:type="spellStart"/>
      <w:proofErr w:type="gramStart"/>
      <w:r w:rsidRPr="00E315F1">
        <w:rPr>
          <w:rFonts w:ascii="Times New Roman" w:eastAsia="Times New Roman" w:hAnsi="Times New Roman"/>
          <w:sz w:val="24"/>
          <w:szCs w:val="24"/>
          <w:lang w:eastAsia="ru-RU"/>
        </w:rPr>
        <w:t>тыс.рублей</w:t>
      </w:r>
      <w:proofErr w:type="spellEnd"/>
      <w:proofErr w:type="gramEnd"/>
      <w:r w:rsidRPr="00E315F1">
        <w:rPr>
          <w:rFonts w:ascii="Times New Roman" w:eastAsia="Times New Roman" w:hAnsi="Times New Roman"/>
          <w:sz w:val="24"/>
          <w:szCs w:val="24"/>
          <w:lang w:eastAsia="ru-RU"/>
        </w:rPr>
        <w:t>;</w:t>
      </w:r>
    </w:p>
    <w:p w14:paraId="001D60AC"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 на плановый период:</w:t>
      </w:r>
    </w:p>
    <w:p w14:paraId="02124476"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а) на 20</w:t>
      </w:r>
      <w:r w:rsidR="00C15A87" w:rsidRPr="00E315F1">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4</w:t>
      </w:r>
      <w:r w:rsidRPr="00E315F1">
        <w:rPr>
          <w:rFonts w:ascii="Times New Roman" w:eastAsia="Times New Roman" w:hAnsi="Times New Roman"/>
          <w:sz w:val="24"/>
          <w:szCs w:val="24"/>
          <w:lang w:eastAsia="ru-RU"/>
        </w:rPr>
        <w:t xml:space="preserve"> год в сумме </w:t>
      </w:r>
      <w:r w:rsidR="00DD6E65">
        <w:rPr>
          <w:rFonts w:ascii="Times New Roman" w:eastAsia="Times New Roman" w:hAnsi="Times New Roman"/>
          <w:sz w:val="24"/>
          <w:szCs w:val="24"/>
          <w:lang w:eastAsia="ru-RU"/>
        </w:rPr>
        <w:t>115 584,9</w:t>
      </w:r>
      <w:r w:rsidRPr="00E315F1">
        <w:rPr>
          <w:rFonts w:ascii="Times New Roman" w:eastAsia="Times New Roman" w:hAnsi="Times New Roman"/>
          <w:sz w:val="24"/>
          <w:szCs w:val="24"/>
          <w:lang w:eastAsia="ru-RU"/>
        </w:rPr>
        <w:t xml:space="preserve"> </w:t>
      </w:r>
      <w:proofErr w:type="spellStart"/>
      <w:proofErr w:type="gramStart"/>
      <w:r w:rsidRPr="00E315F1">
        <w:rPr>
          <w:rFonts w:ascii="Times New Roman" w:eastAsia="Times New Roman" w:hAnsi="Times New Roman"/>
          <w:sz w:val="24"/>
          <w:szCs w:val="24"/>
          <w:lang w:eastAsia="ru-RU"/>
        </w:rPr>
        <w:t>тыс.рублей</w:t>
      </w:r>
      <w:proofErr w:type="spellEnd"/>
      <w:proofErr w:type="gramEnd"/>
      <w:r w:rsidRPr="00E315F1">
        <w:rPr>
          <w:rFonts w:ascii="Times New Roman" w:eastAsia="Times New Roman" w:hAnsi="Times New Roman"/>
          <w:sz w:val="24"/>
          <w:szCs w:val="24"/>
          <w:lang w:eastAsia="ru-RU"/>
        </w:rPr>
        <w:t>;</w:t>
      </w:r>
    </w:p>
    <w:p w14:paraId="11D90929" w14:textId="77777777" w:rsidR="00796366" w:rsidRPr="00E315F1" w:rsidRDefault="00AC24D3"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б) на 202</w:t>
      </w:r>
      <w:r w:rsidR="00DD6E65">
        <w:rPr>
          <w:rFonts w:ascii="Times New Roman" w:eastAsia="Times New Roman" w:hAnsi="Times New Roman"/>
          <w:sz w:val="24"/>
          <w:szCs w:val="24"/>
          <w:lang w:eastAsia="ru-RU"/>
        </w:rPr>
        <w:t>5</w:t>
      </w:r>
      <w:r w:rsidR="00796366" w:rsidRPr="00E315F1">
        <w:rPr>
          <w:rFonts w:ascii="Times New Roman" w:eastAsia="Times New Roman" w:hAnsi="Times New Roman"/>
          <w:sz w:val="24"/>
          <w:szCs w:val="24"/>
          <w:lang w:eastAsia="ru-RU"/>
        </w:rPr>
        <w:t xml:space="preserve"> год в сумме </w:t>
      </w:r>
      <w:r w:rsidR="00DD6E65">
        <w:rPr>
          <w:rFonts w:ascii="Times New Roman" w:eastAsia="Times New Roman" w:hAnsi="Times New Roman"/>
          <w:sz w:val="24"/>
          <w:szCs w:val="24"/>
          <w:lang w:eastAsia="ru-RU"/>
        </w:rPr>
        <w:t>33 812,4</w:t>
      </w:r>
      <w:r w:rsidR="00796366" w:rsidRPr="00E315F1">
        <w:rPr>
          <w:rFonts w:ascii="Times New Roman" w:eastAsia="Times New Roman" w:hAnsi="Times New Roman"/>
          <w:sz w:val="24"/>
          <w:szCs w:val="24"/>
          <w:lang w:eastAsia="ru-RU"/>
        </w:rPr>
        <w:t xml:space="preserve"> </w:t>
      </w:r>
      <w:proofErr w:type="spellStart"/>
      <w:proofErr w:type="gramStart"/>
      <w:r w:rsidR="00796366" w:rsidRPr="00E315F1">
        <w:rPr>
          <w:rFonts w:ascii="Times New Roman" w:eastAsia="Times New Roman" w:hAnsi="Times New Roman"/>
          <w:sz w:val="24"/>
          <w:szCs w:val="24"/>
          <w:lang w:eastAsia="ru-RU"/>
        </w:rPr>
        <w:t>тыс.рублей</w:t>
      </w:r>
      <w:proofErr w:type="spellEnd"/>
      <w:proofErr w:type="gramEnd"/>
      <w:r w:rsidR="00796366" w:rsidRPr="00E315F1">
        <w:rPr>
          <w:rFonts w:ascii="Times New Roman" w:eastAsia="Times New Roman" w:hAnsi="Times New Roman"/>
          <w:sz w:val="24"/>
          <w:szCs w:val="24"/>
          <w:lang w:eastAsia="ru-RU"/>
        </w:rPr>
        <w:t>.</w:t>
      </w:r>
    </w:p>
    <w:p w14:paraId="4E4124C7" w14:textId="77777777" w:rsidR="00796366" w:rsidRPr="00736A15" w:rsidRDefault="00D47CB9"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2. С</w:t>
      </w:r>
      <w:r w:rsidR="00796366" w:rsidRPr="00736A15">
        <w:rPr>
          <w:rFonts w:ascii="Times New Roman" w:eastAsia="Times New Roman" w:hAnsi="Times New Roman"/>
          <w:sz w:val="24"/>
          <w:szCs w:val="24"/>
          <w:lang w:eastAsia="ru-RU"/>
        </w:rPr>
        <w:t>убсидии из регионального Фонда софинансирования расходов:</w:t>
      </w:r>
    </w:p>
    <w:p w14:paraId="342CB767" w14:textId="77777777" w:rsidR="00796366" w:rsidRPr="00736A15" w:rsidRDefault="00347337"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1) на 20</w:t>
      </w:r>
      <w:r w:rsidR="00A936A6" w:rsidRPr="00736A15">
        <w:rPr>
          <w:rFonts w:ascii="Times New Roman" w:eastAsia="Times New Roman" w:hAnsi="Times New Roman"/>
          <w:sz w:val="24"/>
          <w:szCs w:val="24"/>
          <w:lang w:eastAsia="ru-RU"/>
        </w:rPr>
        <w:t>2</w:t>
      </w:r>
      <w:r w:rsidR="00736A15">
        <w:rPr>
          <w:rFonts w:ascii="Times New Roman" w:eastAsia="Times New Roman" w:hAnsi="Times New Roman"/>
          <w:sz w:val="24"/>
          <w:szCs w:val="24"/>
          <w:lang w:eastAsia="ru-RU"/>
        </w:rPr>
        <w:t>3</w:t>
      </w:r>
      <w:r w:rsidR="00796366"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735 008,4</w:t>
      </w:r>
      <w:r w:rsidR="00796366" w:rsidRPr="00736A15">
        <w:rPr>
          <w:rFonts w:ascii="Times New Roman" w:eastAsia="Times New Roman" w:hAnsi="Times New Roman"/>
          <w:sz w:val="24"/>
          <w:szCs w:val="24"/>
          <w:lang w:eastAsia="ru-RU"/>
        </w:rPr>
        <w:t xml:space="preserve"> </w:t>
      </w:r>
      <w:proofErr w:type="spellStart"/>
      <w:proofErr w:type="gramStart"/>
      <w:r w:rsidR="00796366" w:rsidRPr="00736A15">
        <w:rPr>
          <w:rFonts w:ascii="Times New Roman" w:eastAsia="Times New Roman" w:hAnsi="Times New Roman"/>
          <w:sz w:val="24"/>
          <w:szCs w:val="24"/>
          <w:lang w:eastAsia="ru-RU"/>
        </w:rPr>
        <w:t>тыс.рублей</w:t>
      </w:r>
      <w:proofErr w:type="spellEnd"/>
      <w:proofErr w:type="gramEnd"/>
      <w:r w:rsidR="00796366" w:rsidRPr="00736A15">
        <w:rPr>
          <w:rFonts w:ascii="Times New Roman" w:eastAsia="Times New Roman" w:hAnsi="Times New Roman"/>
          <w:sz w:val="24"/>
          <w:szCs w:val="24"/>
          <w:lang w:eastAsia="ru-RU"/>
        </w:rPr>
        <w:t>;</w:t>
      </w:r>
    </w:p>
    <w:p w14:paraId="3284C921" w14:textId="77777777" w:rsidR="00796366" w:rsidRPr="00736A15" w:rsidRDefault="00796366"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2) на плановый период:</w:t>
      </w:r>
    </w:p>
    <w:p w14:paraId="2B24C13E" w14:textId="77777777" w:rsidR="00796366" w:rsidRPr="00736A15" w:rsidRDefault="00796366"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а) на 20</w:t>
      </w:r>
      <w:r w:rsidR="00C15A87" w:rsidRPr="00736A15">
        <w:rPr>
          <w:rFonts w:ascii="Times New Roman" w:eastAsia="Times New Roman" w:hAnsi="Times New Roman"/>
          <w:sz w:val="24"/>
          <w:szCs w:val="24"/>
          <w:lang w:eastAsia="ru-RU"/>
        </w:rPr>
        <w:t>2</w:t>
      </w:r>
      <w:r w:rsidR="00736A15">
        <w:rPr>
          <w:rFonts w:ascii="Times New Roman" w:eastAsia="Times New Roman" w:hAnsi="Times New Roman"/>
          <w:sz w:val="24"/>
          <w:szCs w:val="24"/>
          <w:lang w:eastAsia="ru-RU"/>
        </w:rPr>
        <w:t>4</w:t>
      </w:r>
      <w:r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147 887,5</w:t>
      </w:r>
      <w:r w:rsidRPr="00736A15">
        <w:rPr>
          <w:rFonts w:ascii="Times New Roman" w:eastAsia="Times New Roman" w:hAnsi="Times New Roman"/>
          <w:sz w:val="24"/>
          <w:szCs w:val="24"/>
          <w:lang w:eastAsia="ru-RU"/>
        </w:rPr>
        <w:t xml:space="preserve"> </w:t>
      </w:r>
      <w:proofErr w:type="spellStart"/>
      <w:proofErr w:type="gramStart"/>
      <w:r w:rsidRPr="00736A15">
        <w:rPr>
          <w:rFonts w:ascii="Times New Roman" w:eastAsia="Times New Roman" w:hAnsi="Times New Roman"/>
          <w:sz w:val="24"/>
          <w:szCs w:val="24"/>
          <w:lang w:eastAsia="ru-RU"/>
        </w:rPr>
        <w:t>тыс.рублей</w:t>
      </w:r>
      <w:proofErr w:type="spellEnd"/>
      <w:proofErr w:type="gramEnd"/>
      <w:r w:rsidRPr="00736A15">
        <w:rPr>
          <w:rFonts w:ascii="Times New Roman" w:eastAsia="Times New Roman" w:hAnsi="Times New Roman"/>
          <w:sz w:val="24"/>
          <w:szCs w:val="24"/>
          <w:lang w:eastAsia="ru-RU"/>
        </w:rPr>
        <w:t>;</w:t>
      </w:r>
    </w:p>
    <w:p w14:paraId="3C164196" w14:textId="77777777" w:rsidR="00796366" w:rsidRPr="00736A15" w:rsidRDefault="00AC24D3"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б) на 202</w:t>
      </w:r>
      <w:r w:rsidR="00736A15">
        <w:rPr>
          <w:rFonts w:ascii="Times New Roman" w:eastAsia="Times New Roman" w:hAnsi="Times New Roman"/>
          <w:sz w:val="24"/>
          <w:szCs w:val="24"/>
          <w:lang w:eastAsia="ru-RU"/>
        </w:rPr>
        <w:t>5</w:t>
      </w:r>
      <w:r w:rsidR="00796366"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182 378,9</w:t>
      </w:r>
      <w:r w:rsidR="00796366" w:rsidRPr="00736A15">
        <w:rPr>
          <w:rFonts w:ascii="Times New Roman" w:eastAsia="Times New Roman" w:hAnsi="Times New Roman"/>
          <w:sz w:val="24"/>
          <w:szCs w:val="24"/>
          <w:lang w:eastAsia="ru-RU"/>
        </w:rPr>
        <w:t xml:space="preserve"> </w:t>
      </w:r>
      <w:proofErr w:type="spellStart"/>
      <w:proofErr w:type="gramStart"/>
      <w:r w:rsidR="00796366" w:rsidRPr="00736A15">
        <w:rPr>
          <w:rFonts w:ascii="Times New Roman" w:eastAsia="Times New Roman" w:hAnsi="Times New Roman"/>
          <w:sz w:val="24"/>
          <w:szCs w:val="24"/>
          <w:lang w:eastAsia="ru-RU"/>
        </w:rPr>
        <w:t>тыс.рублей</w:t>
      </w:r>
      <w:proofErr w:type="spellEnd"/>
      <w:proofErr w:type="gramEnd"/>
      <w:r w:rsidR="00796366" w:rsidRPr="00736A15">
        <w:rPr>
          <w:rFonts w:ascii="Times New Roman" w:eastAsia="Times New Roman" w:hAnsi="Times New Roman"/>
          <w:sz w:val="24"/>
          <w:szCs w:val="24"/>
          <w:lang w:eastAsia="ru-RU"/>
        </w:rPr>
        <w:t>.</w:t>
      </w:r>
    </w:p>
    <w:p w14:paraId="3CDEFE12" w14:textId="4074ACFD" w:rsidR="00796366" w:rsidRPr="00736A15" w:rsidRDefault="00D47CB9"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3.С</w:t>
      </w:r>
      <w:r w:rsidR="00796366" w:rsidRPr="00736A15">
        <w:rPr>
          <w:rFonts w:ascii="Times New Roman" w:eastAsia="Times New Roman" w:hAnsi="Times New Roman"/>
          <w:sz w:val="24"/>
          <w:szCs w:val="24"/>
          <w:lang w:eastAsia="ru-RU"/>
        </w:rPr>
        <w:t>убвенции из регионального Фонда компенсаций:</w:t>
      </w:r>
    </w:p>
    <w:p w14:paraId="51C5C591" w14:textId="77777777" w:rsidR="00796366" w:rsidRPr="00736A15" w:rsidRDefault="00347337"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1) на 20</w:t>
      </w:r>
      <w:r w:rsidR="00E315F1" w:rsidRPr="00736A15">
        <w:rPr>
          <w:rFonts w:ascii="Times New Roman" w:eastAsia="Times New Roman" w:hAnsi="Times New Roman"/>
          <w:sz w:val="24"/>
          <w:szCs w:val="24"/>
          <w:lang w:eastAsia="ru-RU"/>
        </w:rPr>
        <w:t>2</w:t>
      </w:r>
      <w:r w:rsidR="00736A15">
        <w:rPr>
          <w:rFonts w:ascii="Times New Roman" w:eastAsia="Times New Roman" w:hAnsi="Times New Roman"/>
          <w:sz w:val="24"/>
          <w:szCs w:val="24"/>
          <w:lang w:eastAsia="ru-RU"/>
        </w:rPr>
        <w:t>3</w:t>
      </w:r>
      <w:r w:rsidR="00796366"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75 679,7</w:t>
      </w:r>
      <w:r w:rsidR="00796366" w:rsidRPr="00736A15">
        <w:rPr>
          <w:rFonts w:ascii="Times New Roman" w:eastAsia="Times New Roman" w:hAnsi="Times New Roman"/>
          <w:sz w:val="24"/>
          <w:szCs w:val="24"/>
          <w:lang w:eastAsia="ru-RU"/>
        </w:rPr>
        <w:t xml:space="preserve"> </w:t>
      </w:r>
      <w:proofErr w:type="spellStart"/>
      <w:proofErr w:type="gramStart"/>
      <w:r w:rsidR="00796366" w:rsidRPr="00736A15">
        <w:rPr>
          <w:rFonts w:ascii="Times New Roman" w:eastAsia="Times New Roman" w:hAnsi="Times New Roman"/>
          <w:sz w:val="24"/>
          <w:szCs w:val="24"/>
          <w:lang w:eastAsia="ru-RU"/>
        </w:rPr>
        <w:t>тыс.рублей</w:t>
      </w:r>
      <w:proofErr w:type="spellEnd"/>
      <w:proofErr w:type="gramEnd"/>
      <w:r w:rsidR="00796366" w:rsidRPr="00736A15">
        <w:rPr>
          <w:rFonts w:ascii="Times New Roman" w:eastAsia="Times New Roman" w:hAnsi="Times New Roman"/>
          <w:sz w:val="24"/>
          <w:szCs w:val="24"/>
          <w:lang w:eastAsia="ru-RU"/>
        </w:rPr>
        <w:t>;</w:t>
      </w:r>
    </w:p>
    <w:p w14:paraId="2B391B07" w14:textId="77777777" w:rsidR="00796366" w:rsidRPr="00736A15" w:rsidRDefault="00796366"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2) на плановый период:</w:t>
      </w:r>
    </w:p>
    <w:p w14:paraId="48CE9CBB" w14:textId="77777777" w:rsidR="00796366" w:rsidRPr="00736A15" w:rsidRDefault="00796366"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а) на 20</w:t>
      </w:r>
      <w:r w:rsidR="00C15A87" w:rsidRPr="00736A15">
        <w:rPr>
          <w:rFonts w:ascii="Times New Roman" w:eastAsia="Times New Roman" w:hAnsi="Times New Roman"/>
          <w:sz w:val="24"/>
          <w:szCs w:val="24"/>
          <w:lang w:eastAsia="ru-RU"/>
        </w:rPr>
        <w:t>2</w:t>
      </w:r>
      <w:r w:rsidR="00736A15">
        <w:rPr>
          <w:rFonts w:ascii="Times New Roman" w:eastAsia="Times New Roman" w:hAnsi="Times New Roman"/>
          <w:sz w:val="24"/>
          <w:szCs w:val="24"/>
          <w:lang w:eastAsia="ru-RU"/>
        </w:rPr>
        <w:t>4</w:t>
      </w:r>
      <w:r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98 542,3</w:t>
      </w:r>
      <w:r w:rsidRPr="00736A15">
        <w:rPr>
          <w:rFonts w:ascii="Times New Roman" w:eastAsia="Times New Roman" w:hAnsi="Times New Roman"/>
          <w:sz w:val="24"/>
          <w:szCs w:val="24"/>
          <w:lang w:eastAsia="ru-RU"/>
        </w:rPr>
        <w:t xml:space="preserve"> </w:t>
      </w:r>
      <w:proofErr w:type="spellStart"/>
      <w:proofErr w:type="gramStart"/>
      <w:r w:rsidRPr="00736A15">
        <w:rPr>
          <w:rFonts w:ascii="Times New Roman" w:eastAsia="Times New Roman" w:hAnsi="Times New Roman"/>
          <w:sz w:val="24"/>
          <w:szCs w:val="24"/>
          <w:lang w:eastAsia="ru-RU"/>
        </w:rPr>
        <w:t>тыс.рублей</w:t>
      </w:r>
      <w:proofErr w:type="spellEnd"/>
      <w:proofErr w:type="gramEnd"/>
      <w:r w:rsidRPr="00736A15">
        <w:rPr>
          <w:rFonts w:ascii="Times New Roman" w:eastAsia="Times New Roman" w:hAnsi="Times New Roman"/>
          <w:sz w:val="24"/>
          <w:szCs w:val="24"/>
          <w:lang w:eastAsia="ru-RU"/>
        </w:rPr>
        <w:t>;</w:t>
      </w:r>
    </w:p>
    <w:p w14:paraId="395F8CD3" w14:textId="77777777" w:rsidR="00796366" w:rsidRPr="00736A15" w:rsidRDefault="00AC24D3"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б) на 202</w:t>
      </w:r>
      <w:r w:rsidR="00736A15">
        <w:rPr>
          <w:rFonts w:ascii="Times New Roman" w:eastAsia="Times New Roman" w:hAnsi="Times New Roman"/>
          <w:sz w:val="24"/>
          <w:szCs w:val="24"/>
          <w:lang w:eastAsia="ru-RU"/>
        </w:rPr>
        <w:t>5</w:t>
      </w:r>
      <w:r w:rsidR="00796366"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88 416,2</w:t>
      </w:r>
      <w:r w:rsidR="00796366" w:rsidRPr="00736A15">
        <w:rPr>
          <w:rFonts w:ascii="Times New Roman" w:eastAsia="Times New Roman" w:hAnsi="Times New Roman"/>
          <w:sz w:val="24"/>
          <w:szCs w:val="24"/>
          <w:lang w:eastAsia="ru-RU"/>
        </w:rPr>
        <w:t xml:space="preserve"> </w:t>
      </w:r>
      <w:proofErr w:type="spellStart"/>
      <w:proofErr w:type="gramStart"/>
      <w:r w:rsidR="00796366" w:rsidRPr="00736A15">
        <w:rPr>
          <w:rFonts w:ascii="Times New Roman" w:eastAsia="Times New Roman" w:hAnsi="Times New Roman"/>
          <w:sz w:val="24"/>
          <w:szCs w:val="24"/>
          <w:lang w:eastAsia="ru-RU"/>
        </w:rPr>
        <w:t>тыс.рублей</w:t>
      </w:r>
      <w:proofErr w:type="spellEnd"/>
      <w:proofErr w:type="gramEnd"/>
      <w:r w:rsidR="00796366" w:rsidRPr="00736A15">
        <w:rPr>
          <w:rFonts w:ascii="Times New Roman" w:eastAsia="Times New Roman" w:hAnsi="Times New Roman"/>
          <w:sz w:val="24"/>
          <w:szCs w:val="24"/>
          <w:lang w:eastAsia="ru-RU"/>
        </w:rPr>
        <w:t>.</w:t>
      </w:r>
    </w:p>
    <w:p w14:paraId="21AA3ACB" w14:textId="2CCFF19C" w:rsidR="00796366" w:rsidRPr="00736A15" w:rsidRDefault="00796366"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4.В местном бюджете Невельского городского округа учесть межбюджетные трансферты из бюджета Сахалинской области:</w:t>
      </w:r>
    </w:p>
    <w:p w14:paraId="1A9E43CF" w14:textId="77777777" w:rsidR="00796366" w:rsidRPr="00736A15" w:rsidRDefault="00796366"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1) на 20</w:t>
      </w:r>
      <w:r w:rsidR="00E315F1" w:rsidRPr="00736A15">
        <w:rPr>
          <w:rFonts w:ascii="Times New Roman" w:eastAsia="Times New Roman" w:hAnsi="Times New Roman"/>
          <w:sz w:val="24"/>
          <w:szCs w:val="24"/>
          <w:lang w:eastAsia="ru-RU"/>
        </w:rPr>
        <w:t>2</w:t>
      </w:r>
      <w:r w:rsidR="00736A15">
        <w:rPr>
          <w:rFonts w:ascii="Times New Roman" w:eastAsia="Times New Roman" w:hAnsi="Times New Roman"/>
          <w:sz w:val="24"/>
          <w:szCs w:val="24"/>
          <w:lang w:eastAsia="ru-RU"/>
        </w:rPr>
        <w:t>3</w:t>
      </w:r>
      <w:r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386 676,3</w:t>
      </w:r>
      <w:r w:rsidRPr="00736A15">
        <w:rPr>
          <w:rFonts w:ascii="Times New Roman" w:eastAsia="Times New Roman" w:hAnsi="Times New Roman"/>
          <w:sz w:val="24"/>
          <w:szCs w:val="24"/>
          <w:lang w:eastAsia="ru-RU"/>
        </w:rPr>
        <w:t xml:space="preserve"> </w:t>
      </w:r>
      <w:proofErr w:type="spellStart"/>
      <w:proofErr w:type="gramStart"/>
      <w:r w:rsidRPr="00736A15">
        <w:rPr>
          <w:rFonts w:ascii="Times New Roman" w:eastAsia="Times New Roman" w:hAnsi="Times New Roman"/>
          <w:sz w:val="24"/>
          <w:szCs w:val="24"/>
          <w:lang w:eastAsia="ru-RU"/>
        </w:rPr>
        <w:t>тыс.рублей</w:t>
      </w:r>
      <w:proofErr w:type="spellEnd"/>
      <w:proofErr w:type="gramEnd"/>
      <w:r w:rsidRPr="00736A15">
        <w:rPr>
          <w:rFonts w:ascii="Times New Roman" w:eastAsia="Times New Roman" w:hAnsi="Times New Roman"/>
          <w:sz w:val="24"/>
          <w:szCs w:val="24"/>
          <w:lang w:eastAsia="ru-RU"/>
        </w:rPr>
        <w:t>;</w:t>
      </w:r>
    </w:p>
    <w:p w14:paraId="449C094E" w14:textId="77777777" w:rsidR="00796366" w:rsidRPr="00736A15" w:rsidRDefault="00796366"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2) на плановый период:</w:t>
      </w:r>
    </w:p>
    <w:p w14:paraId="311DDC83" w14:textId="77777777" w:rsidR="00796366" w:rsidRPr="00736A15" w:rsidRDefault="00AC24D3"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а) на 20</w:t>
      </w:r>
      <w:r w:rsidR="00C15A87" w:rsidRPr="00736A15">
        <w:rPr>
          <w:rFonts w:ascii="Times New Roman" w:eastAsia="Times New Roman" w:hAnsi="Times New Roman"/>
          <w:sz w:val="24"/>
          <w:szCs w:val="24"/>
          <w:lang w:eastAsia="ru-RU"/>
        </w:rPr>
        <w:t>2</w:t>
      </w:r>
      <w:r w:rsidR="00736A15">
        <w:rPr>
          <w:rFonts w:ascii="Times New Roman" w:eastAsia="Times New Roman" w:hAnsi="Times New Roman"/>
          <w:sz w:val="24"/>
          <w:szCs w:val="24"/>
          <w:lang w:eastAsia="ru-RU"/>
        </w:rPr>
        <w:t>4</w:t>
      </w:r>
      <w:r w:rsidR="00796366"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314 870,2</w:t>
      </w:r>
      <w:r w:rsidR="00796366" w:rsidRPr="00736A15">
        <w:rPr>
          <w:rFonts w:ascii="Times New Roman" w:eastAsia="Times New Roman" w:hAnsi="Times New Roman"/>
          <w:sz w:val="24"/>
          <w:szCs w:val="24"/>
          <w:lang w:eastAsia="ru-RU"/>
        </w:rPr>
        <w:t xml:space="preserve"> </w:t>
      </w:r>
      <w:proofErr w:type="spellStart"/>
      <w:proofErr w:type="gramStart"/>
      <w:r w:rsidR="00796366" w:rsidRPr="00736A15">
        <w:rPr>
          <w:rFonts w:ascii="Times New Roman" w:eastAsia="Times New Roman" w:hAnsi="Times New Roman"/>
          <w:sz w:val="24"/>
          <w:szCs w:val="24"/>
          <w:lang w:eastAsia="ru-RU"/>
        </w:rPr>
        <w:t>тыс.рублей</w:t>
      </w:r>
      <w:proofErr w:type="spellEnd"/>
      <w:proofErr w:type="gramEnd"/>
      <w:r w:rsidR="00796366" w:rsidRPr="00736A15">
        <w:rPr>
          <w:rFonts w:ascii="Times New Roman" w:eastAsia="Times New Roman" w:hAnsi="Times New Roman"/>
          <w:sz w:val="24"/>
          <w:szCs w:val="24"/>
          <w:lang w:eastAsia="ru-RU"/>
        </w:rPr>
        <w:t>;</w:t>
      </w:r>
    </w:p>
    <w:p w14:paraId="61A16BFF" w14:textId="77777777" w:rsidR="00796366" w:rsidRPr="00736A15" w:rsidRDefault="00AC24D3" w:rsidP="00796366">
      <w:pPr>
        <w:spacing w:after="0" w:line="240" w:lineRule="auto"/>
        <w:ind w:firstLine="708"/>
        <w:jc w:val="both"/>
        <w:rPr>
          <w:rFonts w:ascii="Times New Roman" w:eastAsia="Times New Roman" w:hAnsi="Times New Roman"/>
          <w:sz w:val="24"/>
          <w:szCs w:val="24"/>
          <w:lang w:eastAsia="ru-RU"/>
        </w:rPr>
      </w:pPr>
      <w:r w:rsidRPr="00736A15">
        <w:rPr>
          <w:rFonts w:ascii="Times New Roman" w:eastAsia="Times New Roman" w:hAnsi="Times New Roman"/>
          <w:sz w:val="24"/>
          <w:szCs w:val="24"/>
          <w:lang w:eastAsia="ru-RU"/>
        </w:rPr>
        <w:t>б) на 202</w:t>
      </w:r>
      <w:r w:rsidR="00736A15">
        <w:rPr>
          <w:rFonts w:ascii="Times New Roman" w:eastAsia="Times New Roman" w:hAnsi="Times New Roman"/>
          <w:sz w:val="24"/>
          <w:szCs w:val="24"/>
          <w:lang w:eastAsia="ru-RU"/>
        </w:rPr>
        <w:t>5</w:t>
      </w:r>
      <w:r w:rsidR="00796366" w:rsidRPr="00736A15">
        <w:rPr>
          <w:rFonts w:ascii="Times New Roman" w:eastAsia="Times New Roman" w:hAnsi="Times New Roman"/>
          <w:sz w:val="24"/>
          <w:szCs w:val="24"/>
          <w:lang w:eastAsia="ru-RU"/>
        </w:rPr>
        <w:t xml:space="preserve"> год в сумме </w:t>
      </w:r>
      <w:r w:rsidR="00736A15">
        <w:rPr>
          <w:rFonts w:ascii="Times New Roman" w:eastAsia="Times New Roman" w:hAnsi="Times New Roman"/>
          <w:sz w:val="24"/>
          <w:szCs w:val="24"/>
          <w:lang w:eastAsia="ru-RU"/>
        </w:rPr>
        <w:t>314 870,2</w:t>
      </w:r>
      <w:r w:rsidR="00D173F8" w:rsidRPr="00736A15">
        <w:rPr>
          <w:rFonts w:ascii="Times New Roman" w:eastAsia="Times New Roman" w:hAnsi="Times New Roman"/>
          <w:sz w:val="24"/>
          <w:szCs w:val="24"/>
          <w:lang w:eastAsia="ru-RU"/>
        </w:rPr>
        <w:t xml:space="preserve"> </w:t>
      </w:r>
      <w:proofErr w:type="spellStart"/>
      <w:proofErr w:type="gramStart"/>
      <w:r w:rsidR="00796366" w:rsidRPr="00736A15">
        <w:rPr>
          <w:rFonts w:ascii="Times New Roman" w:eastAsia="Times New Roman" w:hAnsi="Times New Roman"/>
          <w:sz w:val="24"/>
          <w:szCs w:val="24"/>
          <w:lang w:eastAsia="ru-RU"/>
        </w:rPr>
        <w:t>тыс.рублей</w:t>
      </w:r>
      <w:proofErr w:type="spellEnd"/>
      <w:proofErr w:type="gramEnd"/>
      <w:r w:rsidR="00796366" w:rsidRPr="00736A15">
        <w:rPr>
          <w:rFonts w:ascii="Times New Roman" w:eastAsia="Times New Roman" w:hAnsi="Times New Roman"/>
          <w:sz w:val="24"/>
          <w:szCs w:val="24"/>
          <w:lang w:eastAsia="ru-RU"/>
        </w:rPr>
        <w:t>.</w:t>
      </w:r>
    </w:p>
    <w:p w14:paraId="08B910BF" w14:textId="77777777" w:rsidR="00796366" w:rsidRPr="00C6343D" w:rsidRDefault="00796366" w:rsidP="00796366">
      <w:pPr>
        <w:spacing w:after="0" w:line="240" w:lineRule="auto"/>
        <w:ind w:firstLine="708"/>
        <w:jc w:val="both"/>
        <w:rPr>
          <w:rFonts w:ascii="Times New Roman" w:eastAsia="Times New Roman" w:hAnsi="Times New Roman"/>
          <w:b/>
          <w:sz w:val="24"/>
          <w:szCs w:val="24"/>
          <w:lang w:eastAsia="ru-RU"/>
        </w:rPr>
      </w:pPr>
      <w:r w:rsidRPr="00C6343D">
        <w:rPr>
          <w:rFonts w:ascii="Times New Roman" w:eastAsia="Times New Roman" w:hAnsi="Times New Roman"/>
          <w:b/>
          <w:sz w:val="24"/>
          <w:szCs w:val="24"/>
          <w:lang w:eastAsia="ru-RU"/>
        </w:rPr>
        <w:t>Статья 3.</w:t>
      </w:r>
    </w:p>
    <w:p w14:paraId="3EC43392" w14:textId="77777777" w:rsidR="00796366" w:rsidRPr="00B76E9E" w:rsidRDefault="00796366" w:rsidP="00796366">
      <w:pPr>
        <w:spacing w:after="0" w:line="240" w:lineRule="auto"/>
        <w:ind w:firstLine="708"/>
        <w:jc w:val="both"/>
        <w:rPr>
          <w:rFonts w:ascii="Times New Roman" w:eastAsia="Times New Roman" w:hAnsi="Times New Roman"/>
          <w:sz w:val="24"/>
          <w:szCs w:val="24"/>
          <w:lang w:eastAsia="ru-RU"/>
        </w:rPr>
      </w:pPr>
      <w:r w:rsidRPr="00B76E9E">
        <w:rPr>
          <w:rFonts w:ascii="Times New Roman" w:eastAsia="Times New Roman" w:hAnsi="Times New Roman"/>
          <w:sz w:val="24"/>
          <w:szCs w:val="24"/>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14:paraId="07FB4D1F" w14:textId="77777777" w:rsidR="00796366" w:rsidRPr="00B76E9E" w:rsidRDefault="00796366" w:rsidP="00796366">
      <w:pPr>
        <w:spacing w:after="0" w:line="240" w:lineRule="auto"/>
        <w:ind w:firstLine="708"/>
        <w:jc w:val="both"/>
        <w:rPr>
          <w:rFonts w:ascii="Times New Roman" w:eastAsia="Times New Roman" w:hAnsi="Times New Roman"/>
          <w:sz w:val="24"/>
          <w:szCs w:val="24"/>
          <w:lang w:eastAsia="ru-RU"/>
        </w:rPr>
      </w:pPr>
      <w:r w:rsidRPr="00B76E9E">
        <w:rPr>
          <w:rFonts w:ascii="Times New Roman" w:eastAsia="Times New Roman" w:hAnsi="Times New Roman"/>
          <w:sz w:val="24"/>
          <w:szCs w:val="24"/>
          <w:lang w:eastAsia="ru-RU"/>
        </w:rPr>
        <w:t>1) на 20</w:t>
      </w:r>
      <w:r w:rsidR="00DA06A8" w:rsidRPr="00B76E9E">
        <w:rPr>
          <w:rFonts w:ascii="Times New Roman" w:eastAsia="Times New Roman" w:hAnsi="Times New Roman"/>
          <w:sz w:val="24"/>
          <w:szCs w:val="24"/>
          <w:lang w:eastAsia="ru-RU"/>
        </w:rPr>
        <w:t>2</w:t>
      </w:r>
      <w:r w:rsidR="00B76E9E">
        <w:rPr>
          <w:rFonts w:ascii="Times New Roman" w:eastAsia="Times New Roman" w:hAnsi="Times New Roman"/>
          <w:sz w:val="24"/>
          <w:szCs w:val="24"/>
          <w:lang w:eastAsia="ru-RU"/>
        </w:rPr>
        <w:t>3</w:t>
      </w:r>
      <w:r w:rsidRPr="00B76E9E">
        <w:rPr>
          <w:rFonts w:ascii="Times New Roman" w:eastAsia="Times New Roman" w:hAnsi="Times New Roman"/>
          <w:sz w:val="24"/>
          <w:szCs w:val="24"/>
          <w:lang w:eastAsia="ru-RU"/>
        </w:rPr>
        <w:t xml:space="preserve"> год в сумме </w:t>
      </w:r>
      <w:r w:rsidR="00B76E9E">
        <w:rPr>
          <w:rFonts w:ascii="Times New Roman" w:eastAsia="Times New Roman" w:hAnsi="Times New Roman"/>
          <w:sz w:val="24"/>
          <w:szCs w:val="24"/>
          <w:lang w:eastAsia="ru-RU"/>
        </w:rPr>
        <w:t>9 277,4</w:t>
      </w:r>
      <w:r w:rsidRPr="00B76E9E">
        <w:rPr>
          <w:rFonts w:ascii="Times New Roman" w:eastAsia="Times New Roman" w:hAnsi="Times New Roman"/>
          <w:sz w:val="24"/>
          <w:szCs w:val="24"/>
          <w:lang w:eastAsia="ru-RU"/>
        </w:rPr>
        <w:t xml:space="preserve"> </w:t>
      </w:r>
      <w:proofErr w:type="spellStart"/>
      <w:proofErr w:type="gramStart"/>
      <w:r w:rsidRPr="00B76E9E">
        <w:rPr>
          <w:rFonts w:ascii="Times New Roman" w:eastAsia="Times New Roman" w:hAnsi="Times New Roman"/>
          <w:sz w:val="24"/>
          <w:szCs w:val="24"/>
          <w:lang w:eastAsia="ru-RU"/>
        </w:rPr>
        <w:t>тыс.рублей</w:t>
      </w:r>
      <w:proofErr w:type="spellEnd"/>
      <w:proofErr w:type="gramEnd"/>
      <w:r w:rsidRPr="00B76E9E">
        <w:rPr>
          <w:rFonts w:ascii="Times New Roman" w:eastAsia="Times New Roman" w:hAnsi="Times New Roman"/>
          <w:sz w:val="24"/>
          <w:szCs w:val="24"/>
          <w:lang w:eastAsia="ru-RU"/>
        </w:rPr>
        <w:t>;</w:t>
      </w:r>
    </w:p>
    <w:p w14:paraId="4ECA5303" w14:textId="77777777" w:rsidR="00796366" w:rsidRPr="00B76E9E" w:rsidRDefault="00796366" w:rsidP="00796366">
      <w:pPr>
        <w:spacing w:after="0" w:line="240" w:lineRule="auto"/>
        <w:ind w:firstLine="708"/>
        <w:jc w:val="both"/>
        <w:rPr>
          <w:rFonts w:ascii="Times New Roman" w:eastAsia="Times New Roman" w:hAnsi="Times New Roman"/>
          <w:sz w:val="24"/>
          <w:szCs w:val="24"/>
          <w:lang w:eastAsia="ru-RU"/>
        </w:rPr>
      </w:pPr>
      <w:r w:rsidRPr="00B76E9E">
        <w:rPr>
          <w:rFonts w:ascii="Times New Roman" w:eastAsia="Times New Roman" w:hAnsi="Times New Roman"/>
          <w:sz w:val="24"/>
          <w:szCs w:val="24"/>
          <w:lang w:eastAsia="ru-RU"/>
        </w:rPr>
        <w:t>2) на плановый период:</w:t>
      </w:r>
    </w:p>
    <w:p w14:paraId="42DF6F22" w14:textId="77777777" w:rsidR="00796366" w:rsidRPr="00B76E9E" w:rsidRDefault="005D754F" w:rsidP="00796366">
      <w:pPr>
        <w:spacing w:after="0" w:line="240" w:lineRule="auto"/>
        <w:ind w:firstLine="708"/>
        <w:jc w:val="both"/>
        <w:rPr>
          <w:rFonts w:ascii="Times New Roman" w:eastAsia="Times New Roman" w:hAnsi="Times New Roman"/>
          <w:sz w:val="24"/>
          <w:szCs w:val="24"/>
          <w:lang w:eastAsia="ru-RU"/>
        </w:rPr>
      </w:pPr>
      <w:r w:rsidRPr="00B76E9E">
        <w:rPr>
          <w:rFonts w:ascii="Times New Roman" w:eastAsia="Times New Roman" w:hAnsi="Times New Roman"/>
          <w:sz w:val="24"/>
          <w:szCs w:val="24"/>
          <w:lang w:eastAsia="ru-RU"/>
        </w:rPr>
        <w:t>а) на 20</w:t>
      </w:r>
      <w:r w:rsidR="00017C60" w:rsidRPr="00B76E9E">
        <w:rPr>
          <w:rFonts w:ascii="Times New Roman" w:eastAsia="Times New Roman" w:hAnsi="Times New Roman"/>
          <w:sz w:val="24"/>
          <w:szCs w:val="24"/>
          <w:lang w:eastAsia="ru-RU"/>
        </w:rPr>
        <w:t>2</w:t>
      </w:r>
      <w:r w:rsidR="00B76E9E">
        <w:rPr>
          <w:rFonts w:ascii="Times New Roman" w:eastAsia="Times New Roman" w:hAnsi="Times New Roman"/>
          <w:sz w:val="24"/>
          <w:szCs w:val="24"/>
          <w:lang w:eastAsia="ru-RU"/>
        </w:rPr>
        <w:t>4</w:t>
      </w:r>
      <w:r w:rsidR="00796366" w:rsidRPr="00B76E9E">
        <w:rPr>
          <w:rFonts w:ascii="Times New Roman" w:eastAsia="Times New Roman" w:hAnsi="Times New Roman"/>
          <w:sz w:val="24"/>
          <w:szCs w:val="24"/>
          <w:lang w:eastAsia="ru-RU"/>
        </w:rPr>
        <w:t xml:space="preserve"> год в сумме </w:t>
      </w:r>
      <w:r w:rsidR="00B76E9E">
        <w:rPr>
          <w:rFonts w:ascii="Times New Roman" w:eastAsia="Times New Roman" w:hAnsi="Times New Roman"/>
          <w:sz w:val="24"/>
          <w:szCs w:val="24"/>
          <w:lang w:eastAsia="ru-RU"/>
        </w:rPr>
        <w:t>14 126,9</w:t>
      </w:r>
      <w:r w:rsidR="00796366" w:rsidRPr="00B76E9E">
        <w:rPr>
          <w:rFonts w:ascii="Times New Roman" w:eastAsia="Times New Roman" w:hAnsi="Times New Roman"/>
          <w:sz w:val="24"/>
          <w:szCs w:val="24"/>
          <w:lang w:eastAsia="ru-RU"/>
        </w:rPr>
        <w:t xml:space="preserve"> </w:t>
      </w:r>
      <w:proofErr w:type="spellStart"/>
      <w:proofErr w:type="gramStart"/>
      <w:r w:rsidR="00796366" w:rsidRPr="00B76E9E">
        <w:rPr>
          <w:rFonts w:ascii="Times New Roman" w:eastAsia="Times New Roman" w:hAnsi="Times New Roman"/>
          <w:sz w:val="24"/>
          <w:szCs w:val="24"/>
          <w:lang w:eastAsia="ru-RU"/>
        </w:rPr>
        <w:t>тыс.рублей</w:t>
      </w:r>
      <w:proofErr w:type="spellEnd"/>
      <w:proofErr w:type="gramEnd"/>
      <w:r w:rsidR="00796366" w:rsidRPr="00B76E9E">
        <w:rPr>
          <w:rFonts w:ascii="Times New Roman" w:eastAsia="Times New Roman" w:hAnsi="Times New Roman"/>
          <w:sz w:val="24"/>
          <w:szCs w:val="24"/>
          <w:lang w:eastAsia="ru-RU"/>
        </w:rPr>
        <w:t>;</w:t>
      </w:r>
    </w:p>
    <w:p w14:paraId="10B74B6A" w14:textId="77777777" w:rsidR="00796366" w:rsidRPr="00B76E9E" w:rsidRDefault="00796366" w:rsidP="00796366">
      <w:pPr>
        <w:spacing w:after="0" w:line="240" w:lineRule="auto"/>
        <w:ind w:firstLine="708"/>
        <w:jc w:val="both"/>
        <w:rPr>
          <w:rFonts w:ascii="Times New Roman" w:eastAsia="Times New Roman" w:hAnsi="Times New Roman"/>
          <w:sz w:val="24"/>
          <w:szCs w:val="24"/>
          <w:lang w:eastAsia="ru-RU"/>
        </w:rPr>
      </w:pPr>
      <w:r w:rsidRPr="00B76E9E">
        <w:rPr>
          <w:rFonts w:ascii="Times New Roman" w:eastAsia="Times New Roman" w:hAnsi="Times New Roman"/>
          <w:sz w:val="24"/>
          <w:szCs w:val="24"/>
          <w:lang w:eastAsia="ru-RU"/>
        </w:rPr>
        <w:lastRenderedPageBreak/>
        <w:t>б) на 20</w:t>
      </w:r>
      <w:r w:rsidR="005D754F" w:rsidRPr="00B76E9E">
        <w:rPr>
          <w:rFonts w:ascii="Times New Roman" w:eastAsia="Times New Roman" w:hAnsi="Times New Roman"/>
          <w:sz w:val="24"/>
          <w:szCs w:val="24"/>
          <w:lang w:eastAsia="ru-RU"/>
        </w:rPr>
        <w:t>2</w:t>
      </w:r>
      <w:r w:rsidR="00B76E9E">
        <w:rPr>
          <w:rFonts w:ascii="Times New Roman" w:eastAsia="Times New Roman" w:hAnsi="Times New Roman"/>
          <w:sz w:val="24"/>
          <w:szCs w:val="24"/>
          <w:lang w:eastAsia="ru-RU"/>
        </w:rPr>
        <w:t>5</w:t>
      </w:r>
      <w:r w:rsidRPr="00B76E9E">
        <w:rPr>
          <w:rFonts w:ascii="Times New Roman" w:eastAsia="Times New Roman" w:hAnsi="Times New Roman"/>
          <w:sz w:val="24"/>
          <w:szCs w:val="24"/>
          <w:lang w:eastAsia="ru-RU"/>
        </w:rPr>
        <w:t xml:space="preserve"> в сумме </w:t>
      </w:r>
      <w:r w:rsidR="00B76E9E">
        <w:rPr>
          <w:rFonts w:ascii="Times New Roman" w:eastAsia="Times New Roman" w:hAnsi="Times New Roman"/>
          <w:sz w:val="24"/>
          <w:szCs w:val="24"/>
          <w:lang w:eastAsia="ru-RU"/>
        </w:rPr>
        <w:t>9 277,4</w:t>
      </w:r>
      <w:r w:rsidRPr="00B76E9E">
        <w:rPr>
          <w:rFonts w:ascii="Times New Roman" w:eastAsia="Times New Roman" w:hAnsi="Times New Roman"/>
          <w:sz w:val="24"/>
          <w:szCs w:val="24"/>
          <w:lang w:eastAsia="ru-RU"/>
        </w:rPr>
        <w:t xml:space="preserve"> </w:t>
      </w:r>
      <w:proofErr w:type="spellStart"/>
      <w:proofErr w:type="gramStart"/>
      <w:r w:rsidRPr="00B76E9E">
        <w:rPr>
          <w:rFonts w:ascii="Times New Roman" w:eastAsia="Times New Roman" w:hAnsi="Times New Roman"/>
          <w:sz w:val="24"/>
          <w:szCs w:val="24"/>
          <w:lang w:eastAsia="ru-RU"/>
        </w:rPr>
        <w:t>тыс.рублей</w:t>
      </w:r>
      <w:proofErr w:type="spellEnd"/>
      <w:proofErr w:type="gramEnd"/>
      <w:r w:rsidRPr="00B76E9E">
        <w:rPr>
          <w:rFonts w:ascii="Times New Roman" w:eastAsia="Times New Roman" w:hAnsi="Times New Roman"/>
          <w:sz w:val="24"/>
          <w:szCs w:val="24"/>
          <w:lang w:eastAsia="ru-RU"/>
        </w:rPr>
        <w:t>.</w:t>
      </w:r>
    </w:p>
    <w:p w14:paraId="62D4CFBD" w14:textId="571D2C0B"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2.Утвердить размер резервного фонда администрации Невельского городского округа:</w:t>
      </w:r>
    </w:p>
    <w:p w14:paraId="19326246" w14:textId="77777777"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1) на 20</w:t>
      </w:r>
      <w:r w:rsidR="00E94909" w:rsidRPr="008E2F62">
        <w:rPr>
          <w:rFonts w:ascii="Times New Roman" w:eastAsia="Times New Roman" w:hAnsi="Times New Roman"/>
          <w:sz w:val="24"/>
          <w:szCs w:val="24"/>
          <w:lang w:eastAsia="ru-RU"/>
        </w:rPr>
        <w:t>2</w:t>
      </w:r>
      <w:r w:rsidR="008E2F62">
        <w:rPr>
          <w:rFonts w:ascii="Times New Roman" w:eastAsia="Times New Roman" w:hAnsi="Times New Roman"/>
          <w:sz w:val="24"/>
          <w:szCs w:val="24"/>
          <w:lang w:eastAsia="ru-RU"/>
        </w:rPr>
        <w:t>3</w:t>
      </w:r>
      <w:r w:rsidRPr="008E2F62">
        <w:rPr>
          <w:rFonts w:ascii="Times New Roman" w:eastAsia="Times New Roman" w:hAnsi="Times New Roman"/>
          <w:sz w:val="24"/>
          <w:szCs w:val="24"/>
          <w:lang w:eastAsia="ru-RU"/>
        </w:rPr>
        <w:t xml:space="preserve"> год в сумме </w:t>
      </w:r>
      <w:r w:rsidR="00A34AB5" w:rsidRPr="008E2F62">
        <w:rPr>
          <w:rFonts w:ascii="Times New Roman" w:eastAsia="Times New Roman" w:hAnsi="Times New Roman"/>
          <w:sz w:val="24"/>
          <w:szCs w:val="24"/>
          <w:lang w:eastAsia="ru-RU"/>
        </w:rPr>
        <w:t>5</w:t>
      </w:r>
      <w:r w:rsidR="009F5AF6" w:rsidRPr="008E2F62">
        <w:rPr>
          <w:rFonts w:ascii="Times New Roman" w:eastAsia="Times New Roman" w:hAnsi="Times New Roman"/>
          <w:sz w:val="24"/>
          <w:szCs w:val="24"/>
          <w:lang w:eastAsia="ru-RU"/>
        </w:rPr>
        <w:t> 000,0</w:t>
      </w:r>
      <w:r w:rsidRPr="008E2F62">
        <w:rPr>
          <w:rFonts w:ascii="Times New Roman" w:eastAsia="Times New Roman" w:hAnsi="Times New Roman"/>
          <w:sz w:val="24"/>
          <w:szCs w:val="24"/>
          <w:lang w:eastAsia="ru-RU"/>
        </w:rPr>
        <w:t xml:space="preserve"> </w:t>
      </w:r>
      <w:proofErr w:type="spellStart"/>
      <w:proofErr w:type="gramStart"/>
      <w:r w:rsidRPr="008E2F62">
        <w:rPr>
          <w:rFonts w:ascii="Times New Roman" w:eastAsia="Times New Roman" w:hAnsi="Times New Roman"/>
          <w:sz w:val="24"/>
          <w:szCs w:val="24"/>
          <w:lang w:eastAsia="ru-RU"/>
        </w:rPr>
        <w:t>тыс.рублей</w:t>
      </w:r>
      <w:proofErr w:type="spellEnd"/>
      <w:proofErr w:type="gramEnd"/>
      <w:r w:rsidRPr="008E2F62">
        <w:rPr>
          <w:rFonts w:ascii="Times New Roman" w:eastAsia="Times New Roman" w:hAnsi="Times New Roman"/>
          <w:sz w:val="24"/>
          <w:szCs w:val="24"/>
          <w:lang w:eastAsia="ru-RU"/>
        </w:rPr>
        <w:t>;</w:t>
      </w:r>
    </w:p>
    <w:p w14:paraId="3CF0DE63" w14:textId="77777777"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2) на плановый период:</w:t>
      </w:r>
    </w:p>
    <w:p w14:paraId="7F905653" w14:textId="77777777"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а) на 20</w:t>
      </w:r>
      <w:r w:rsidR="009F5AF6" w:rsidRPr="008E2F62">
        <w:rPr>
          <w:rFonts w:ascii="Times New Roman" w:eastAsia="Times New Roman" w:hAnsi="Times New Roman"/>
          <w:sz w:val="24"/>
          <w:szCs w:val="24"/>
          <w:lang w:eastAsia="ru-RU"/>
        </w:rPr>
        <w:t>2</w:t>
      </w:r>
      <w:r w:rsidR="008E2F62">
        <w:rPr>
          <w:rFonts w:ascii="Times New Roman" w:eastAsia="Times New Roman" w:hAnsi="Times New Roman"/>
          <w:sz w:val="24"/>
          <w:szCs w:val="24"/>
          <w:lang w:eastAsia="ru-RU"/>
        </w:rPr>
        <w:t>4</w:t>
      </w:r>
      <w:r w:rsidRPr="008E2F62">
        <w:rPr>
          <w:rFonts w:ascii="Times New Roman" w:eastAsia="Times New Roman" w:hAnsi="Times New Roman"/>
          <w:sz w:val="24"/>
          <w:szCs w:val="24"/>
          <w:lang w:eastAsia="ru-RU"/>
        </w:rPr>
        <w:t xml:space="preserve"> год в сумме </w:t>
      </w:r>
      <w:r w:rsidR="008E2F62" w:rsidRPr="008E2F62">
        <w:rPr>
          <w:rFonts w:ascii="Times New Roman" w:eastAsia="Times New Roman" w:hAnsi="Times New Roman"/>
          <w:sz w:val="24"/>
          <w:szCs w:val="24"/>
          <w:lang w:eastAsia="ru-RU"/>
        </w:rPr>
        <w:t>5</w:t>
      </w:r>
      <w:r w:rsidR="00C6343D" w:rsidRPr="008E2F62">
        <w:rPr>
          <w:rFonts w:ascii="Times New Roman" w:eastAsia="Times New Roman" w:hAnsi="Times New Roman"/>
          <w:sz w:val="24"/>
          <w:szCs w:val="24"/>
          <w:lang w:eastAsia="ru-RU"/>
        </w:rPr>
        <w:t> 000,0</w:t>
      </w:r>
      <w:r w:rsidR="009F5AF6" w:rsidRPr="008E2F62">
        <w:rPr>
          <w:rFonts w:ascii="Times New Roman" w:eastAsia="Times New Roman" w:hAnsi="Times New Roman"/>
          <w:sz w:val="24"/>
          <w:szCs w:val="24"/>
          <w:lang w:eastAsia="ru-RU"/>
        </w:rPr>
        <w:t xml:space="preserve"> </w:t>
      </w:r>
      <w:proofErr w:type="spellStart"/>
      <w:proofErr w:type="gramStart"/>
      <w:r w:rsidRPr="008E2F62">
        <w:rPr>
          <w:rFonts w:ascii="Times New Roman" w:eastAsia="Times New Roman" w:hAnsi="Times New Roman"/>
          <w:sz w:val="24"/>
          <w:szCs w:val="24"/>
          <w:lang w:eastAsia="ru-RU"/>
        </w:rPr>
        <w:t>тыс.рублей</w:t>
      </w:r>
      <w:proofErr w:type="spellEnd"/>
      <w:proofErr w:type="gramEnd"/>
      <w:r w:rsidRPr="008E2F62">
        <w:rPr>
          <w:rFonts w:ascii="Times New Roman" w:eastAsia="Times New Roman" w:hAnsi="Times New Roman"/>
          <w:sz w:val="24"/>
          <w:szCs w:val="24"/>
          <w:lang w:eastAsia="ru-RU"/>
        </w:rPr>
        <w:t>;</w:t>
      </w:r>
    </w:p>
    <w:p w14:paraId="5F4CB09A" w14:textId="77777777"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б) на 20</w:t>
      </w:r>
      <w:r w:rsidR="00C12BE3" w:rsidRPr="008E2F62">
        <w:rPr>
          <w:rFonts w:ascii="Times New Roman" w:eastAsia="Times New Roman" w:hAnsi="Times New Roman"/>
          <w:sz w:val="24"/>
          <w:szCs w:val="24"/>
          <w:lang w:eastAsia="ru-RU"/>
        </w:rPr>
        <w:t>2</w:t>
      </w:r>
      <w:r w:rsidR="008E2F62">
        <w:rPr>
          <w:rFonts w:ascii="Times New Roman" w:eastAsia="Times New Roman" w:hAnsi="Times New Roman"/>
          <w:sz w:val="24"/>
          <w:szCs w:val="24"/>
          <w:lang w:eastAsia="ru-RU"/>
        </w:rPr>
        <w:t>5</w:t>
      </w:r>
      <w:r w:rsidRPr="008E2F62">
        <w:rPr>
          <w:rFonts w:ascii="Times New Roman" w:eastAsia="Times New Roman" w:hAnsi="Times New Roman"/>
          <w:sz w:val="24"/>
          <w:szCs w:val="24"/>
          <w:lang w:eastAsia="ru-RU"/>
        </w:rPr>
        <w:t xml:space="preserve"> год в сумме </w:t>
      </w:r>
      <w:r w:rsidR="008E2F62" w:rsidRPr="008E2F62">
        <w:rPr>
          <w:rFonts w:ascii="Times New Roman" w:eastAsia="Times New Roman" w:hAnsi="Times New Roman"/>
          <w:sz w:val="24"/>
          <w:szCs w:val="24"/>
          <w:lang w:eastAsia="ru-RU"/>
        </w:rPr>
        <w:t>4</w:t>
      </w:r>
      <w:r w:rsidR="00C6343D" w:rsidRPr="008E2F62">
        <w:rPr>
          <w:rFonts w:ascii="Times New Roman" w:eastAsia="Times New Roman" w:hAnsi="Times New Roman"/>
          <w:sz w:val="24"/>
          <w:szCs w:val="24"/>
          <w:lang w:eastAsia="ru-RU"/>
        </w:rPr>
        <w:t xml:space="preserve"> 0</w:t>
      </w:r>
      <w:r w:rsidR="00D50337" w:rsidRPr="008E2F62">
        <w:rPr>
          <w:rFonts w:ascii="Times New Roman" w:eastAsia="Times New Roman" w:hAnsi="Times New Roman"/>
          <w:sz w:val="24"/>
          <w:szCs w:val="24"/>
          <w:lang w:eastAsia="ru-RU"/>
        </w:rPr>
        <w:t>00,0</w:t>
      </w:r>
      <w:r w:rsidRPr="008E2F62">
        <w:rPr>
          <w:rFonts w:ascii="Times New Roman" w:eastAsia="Times New Roman" w:hAnsi="Times New Roman"/>
          <w:sz w:val="24"/>
          <w:szCs w:val="24"/>
          <w:lang w:eastAsia="ru-RU"/>
        </w:rPr>
        <w:t xml:space="preserve"> </w:t>
      </w:r>
      <w:proofErr w:type="spellStart"/>
      <w:proofErr w:type="gramStart"/>
      <w:r w:rsidRPr="008E2F62">
        <w:rPr>
          <w:rFonts w:ascii="Times New Roman" w:eastAsia="Times New Roman" w:hAnsi="Times New Roman"/>
          <w:sz w:val="24"/>
          <w:szCs w:val="24"/>
          <w:lang w:eastAsia="ru-RU"/>
        </w:rPr>
        <w:t>тыс.рублей</w:t>
      </w:r>
      <w:proofErr w:type="spellEnd"/>
      <w:proofErr w:type="gramEnd"/>
      <w:r w:rsidRPr="008E2F62">
        <w:rPr>
          <w:rFonts w:ascii="Times New Roman" w:eastAsia="Times New Roman" w:hAnsi="Times New Roman"/>
          <w:sz w:val="24"/>
          <w:szCs w:val="24"/>
          <w:lang w:eastAsia="ru-RU"/>
        </w:rPr>
        <w:t>.</w:t>
      </w:r>
    </w:p>
    <w:p w14:paraId="1C1FE6EE" w14:textId="152F7C70"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3.Утвердить объем бюджетных ассигнований муниципального дорожного фонда Невельского городского округа:</w:t>
      </w:r>
    </w:p>
    <w:p w14:paraId="0EEAE9EB" w14:textId="77777777" w:rsidR="00796366" w:rsidRPr="008E2F62" w:rsidRDefault="00FC5DA5"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1) на 20</w:t>
      </w:r>
      <w:r w:rsidR="00E94909" w:rsidRPr="008E2F62">
        <w:rPr>
          <w:rFonts w:ascii="Times New Roman" w:eastAsia="Times New Roman" w:hAnsi="Times New Roman"/>
          <w:sz w:val="24"/>
          <w:szCs w:val="24"/>
          <w:lang w:eastAsia="ru-RU"/>
        </w:rPr>
        <w:t>2</w:t>
      </w:r>
      <w:r w:rsidR="00DD6E65" w:rsidRPr="008E2F62">
        <w:rPr>
          <w:rFonts w:ascii="Times New Roman" w:eastAsia="Times New Roman" w:hAnsi="Times New Roman"/>
          <w:sz w:val="24"/>
          <w:szCs w:val="24"/>
          <w:lang w:eastAsia="ru-RU"/>
        </w:rPr>
        <w:t>3</w:t>
      </w:r>
      <w:r w:rsidR="00796366" w:rsidRPr="008E2F62">
        <w:rPr>
          <w:rFonts w:ascii="Times New Roman" w:eastAsia="Times New Roman" w:hAnsi="Times New Roman"/>
          <w:sz w:val="24"/>
          <w:szCs w:val="24"/>
          <w:lang w:eastAsia="ru-RU"/>
        </w:rPr>
        <w:t xml:space="preserve"> год в сумме </w:t>
      </w:r>
      <w:r w:rsidR="008E2F62">
        <w:rPr>
          <w:rFonts w:ascii="Times New Roman" w:eastAsia="Times New Roman" w:hAnsi="Times New Roman"/>
          <w:sz w:val="24"/>
          <w:szCs w:val="24"/>
          <w:lang w:eastAsia="ru-RU"/>
        </w:rPr>
        <w:t>193 433,0</w:t>
      </w:r>
      <w:r w:rsidR="00875416" w:rsidRPr="008E2F62">
        <w:rPr>
          <w:rFonts w:ascii="Times New Roman" w:eastAsia="Times New Roman" w:hAnsi="Times New Roman"/>
          <w:sz w:val="24"/>
          <w:szCs w:val="24"/>
          <w:lang w:eastAsia="ru-RU"/>
        </w:rPr>
        <w:t xml:space="preserve"> </w:t>
      </w:r>
      <w:proofErr w:type="spellStart"/>
      <w:proofErr w:type="gramStart"/>
      <w:r w:rsidR="00796366" w:rsidRPr="008E2F62">
        <w:rPr>
          <w:rFonts w:ascii="Times New Roman" w:eastAsia="Times New Roman" w:hAnsi="Times New Roman"/>
          <w:sz w:val="24"/>
          <w:szCs w:val="24"/>
          <w:lang w:eastAsia="ru-RU"/>
        </w:rPr>
        <w:t>тыс.рублей</w:t>
      </w:r>
      <w:proofErr w:type="spellEnd"/>
      <w:proofErr w:type="gramEnd"/>
      <w:r w:rsidR="00796366" w:rsidRPr="008E2F62">
        <w:rPr>
          <w:rFonts w:ascii="Times New Roman" w:eastAsia="Times New Roman" w:hAnsi="Times New Roman"/>
          <w:sz w:val="24"/>
          <w:szCs w:val="24"/>
          <w:lang w:eastAsia="ru-RU"/>
        </w:rPr>
        <w:t>;</w:t>
      </w:r>
    </w:p>
    <w:p w14:paraId="651C8B59" w14:textId="77777777"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2) на плановый период:</w:t>
      </w:r>
    </w:p>
    <w:p w14:paraId="131AD144" w14:textId="77777777"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а) на 20</w:t>
      </w:r>
      <w:r w:rsidR="009F5AF6" w:rsidRPr="008E2F62">
        <w:rPr>
          <w:rFonts w:ascii="Times New Roman" w:eastAsia="Times New Roman" w:hAnsi="Times New Roman"/>
          <w:sz w:val="24"/>
          <w:szCs w:val="24"/>
          <w:lang w:eastAsia="ru-RU"/>
        </w:rPr>
        <w:t>2</w:t>
      </w:r>
      <w:r w:rsidR="008E2F62">
        <w:rPr>
          <w:rFonts w:ascii="Times New Roman" w:eastAsia="Times New Roman" w:hAnsi="Times New Roman"/>
          <w:sz w:val="24"/>
          <w:szCs w:val="24"/>
          <w:lang w:eastAsia="ru-RU"/>
        </w:rPr>
        <w:t>4</w:t>
      </w:r>
      <w:r w:rsidRPr="008E2F62">
        <w:rPr>
          <w:rFonts w:ascii="Times New Roman" w:eastAsia="Times New Roman" w:hAnsi="Times New Roman"/>
          <w:sz w:val="24"/>
          <w:szCs w:val="24"/>
          <w:lang w:eastAsia="ru-RU"/>
        </w:rPr>
        <w:t xml:space="preserve"> год в сумме </w:t>
      </w:r>
      <w:r w:rsidR="008E2F62">
        <w:rPr>
          <w:rFonts w:ascii="Times New Roman" w:eastAsia="Times New Roman" w:hAnsi="Times New Roman"/>
          <w:sz w:val="24"/>
          <w:szCs w:val="24"/>
          <w:lang w:eastAsia="ru-RU"/>
        </w:rPr>
        <w:t>133 576,4</w:t>
      </w:r>
      <w:r w:rsidRPr="008E2F62">
        <w:rPr>
          <w:rFonts w:ascii="Times New Roman" w:eastAsia="Times New Roman" w:hAnsi="Times New Roman"/>
          <w:sz w:val="24"/>
          <w:szCs w:val="24"/>
          <w:lang w:eastAsia="ru-RU"/>
        </w:rPr>
        <w:t xml:space="preserve"> </w:t>
      </w:r>
      <w:proofErr w:type="spellStart"/>
      <w:proofErr w:type="gramStart"/>
      <w:r w:rsidRPr="008E2F62">
        <w:rPr>
          <w:rFonts w:ascii="Times New Roman" w:eastAsia="Times New Roman" w:hAnsi="Times New Roman"/>
          <w:sz w:val="24"/>
          <w:szCs w:val="24"/>
          <w:lang w:eastAsia="ru-RU"/>
        </w:rPr>
        <w:t>тыс.рублей</w:t>
      </w:r>
      <w:proofErr w:type="spellEnd"/>
      <w:proofErr w:type="gramEnd"/>
      <w:r w:rsidRPr="008E2F62">
        <w:rPr>
          <w:rFonts w:ascii="Times New Roman" w:eastAsia="Times New Roman" w:hAnsi="Times New Roman"/>
          <w:sz w:val="24"/>
          <w:szCs w:val="24"/>
          <w:lang w:eastAsia="ru-RU"/>
        </w:rPr>
        <w:t>;</w:t>
      </w:r>
    </w:p>
    <w:p w14:paraId="06DAE1D1" w14:textId="77777777" w:rsidR="00796366" w:rsidRPr="008E2F62" w:rsidRDefault="00796366" w:rsidP="00796366">
      <w:pPr>
        <w:spacing w:after="0" w:line="240" w:lineRule="auto"/>
        <w:ind w:firstLine="708"/>
        <w:jc w:val="both"/>
        <w:rPr>
          <w:rFonts w:ascii="Times New Roman" w:eastAsia="Times New Roman" w:hAnsi="Times New Roman"/>
          <w:sz w:val="24"/>
          <w:szCs w:val="24"/>
          <w:lang w:eastAsia="ru-RU"/>
        </w:rPr>
      </w:pPr>
      <w:r w:rsidRPr="008E2F62">
        <w:rPr>
          <w:rFonts w:ascii="Times New Roman" w:eastAsia="Times New Roman" w:hAnsi="Times New Roman"/>
          <w:sz w:val="24"/>
          <w:szCs w:val="24"/>
          <w:lang w:eastAsia="ru-RU"/>
        </w:rPr>
        <w:t>б) на 20</w:t>
      </w:r>
      <w:r w:rsidR="00FC5DA5" w:rsidRPr="008E2F62">
        <w:rPr>
          <w:rFonts w:ascii="Times New Roman" w:eastAsia="Times New Roman" w:hAnsi="Times New Roman"/>
          <w:sz w:val="24"/>
          <w:szCs w:val="24"/>
          <w:lang w:eastAsia="ru-RU"/>
        </w:rPr>
        <w:t>2</w:t>
      </w:r>
      <w:r w:rsidR="008E2F62">
        <w:rPr>
          <w:rFonts w:ascii="Times New Roman" w:eastAsia="Times New Roman" w:hAnsi="Times New Roman"/>
          <w:sz w:val="24"/>
          <w:szCs w:val="24"/>
          <w:lang w:eastAsia="ru-RU"/>
        </w:rPr>
        <w:t>5</w:t>
      </w:r>
      <w:r w:rsidRPr="008E2F62">
        <w:rPr>
          <w:rFonts w:ascii="Times New Roman" w:eastAsia="Times New Roman" w:hAnsi="Times New Roman"/>
          <w:sz w:val="24"/>
          <w:szCs w:val="24"/>
          <w:lang w:eastAsia="ru-RU"/>
        </w:rPr>
        <w:t xml:space="preserve"> год в сумме </w:t>
      </w:r>
      <w:r w:rsidR="008E2F62">
        <w:rPr>
          <w:rFonts w:ascii="Times New Roman" w:eastAsia="Times New Roman" w:hAnsi="Times New Roman"/>
          <w:sz w:val="24"/>
          <w:szCs w:val="24"/>
          <w:lang w:eastAsia="ru-RU"/>
        </w:rPr>
        <w:t>165 986,5</w:t>
      </w:r>
      <w:r w:rsidRPr="008E2F62">
        <w:rPr>
          <w:rFonts w:ascii="Times New Roman" w:eastAsia="Times New Roman" w:hAnsi="Times New Roman"/>
          <w:sz w:val="24"/>
          <w:szCs w:val="24"/>
          <w:lang w:eastAsia="ru-RU"/>
        </w:rPr>
        <w:t xml:space="preserve"> </w:t>
      </w:r>
      <w:proofErr w:type="spellStart"/>
      <w:proofErr w:type="gramStart"/>
      <w:r w:rsidRPr="008E2F62">
        <w:rPr>
          <w:rFonts w:ascii="Times New Roman" w:eastAsia="Times New Roman" w:hAnsi="Times New Roman"/>
          <w:sz w:val="24"/>
          <w:szCs w:val="24"/>
          <w:lang w:eastAsia="ru-RU"/>
        </w:rPr>
        <w:t>тыс.рублей</w:t>
      </w:r>
      <w:proofErr w:type="spellEnd"/>
      <w:proofErr w:type="gramEnd"/>
      <w:r w:rsidRPr="008E2F62">
        <w:rPr>
          <w:rFonts w:ascii="Times New Roman" w:eastAsia="Times New Roman" w:hAnsi="Times New Roman"/>
          <w:sz w:val="24"/>
          <w:szCs w:val="24"/>
          <w:lang w:eastAsia="ru-RU"/>
        </w:rPr>
        <w:t>.</w:t>
      </w:r>
    </w:p>
    <w:p w14:paraId="1615C6AD" w14:textId="59C59161"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4.Установить,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14:paraId="5C7393B8" w14:textId="77777777"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1) на 20</w:t>
      </w:r>
      <w:r w:rsidR="00A936A6" w:rsidRPr="00875416">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875416">
        <w:rPr>
          <w:rFonts w:ascii="Times New Roman" w:eastAsia="Times New Roman" w:hAnsi="Times New Roman"/>
          <w:sz w:val="24"/>
          <w:szCs w:val="24"/>
          <w:lang w:eastAsia="ru-RU"/>
        </w:rPr>
        <w:t xml:space="preserve"> год в сумме </w:t>
      </w:r>
      <w:r w:rsidR="00DD6E65">
        <w:rPr>
          <w:rFonts w:ascii="Times New Roman" w:eastAsia="Times New Roman" w:hAnsi="Times New Roman"/>
          <w:sz w:val="24"/>
          <w:szCs w:val="24"/>
          <w:lang w:eastAsia="ru-RU"/>
        </w:rPr>
        <w:t>90 500,0</w:t>
      </w:r>
      <w:r w:rsidRPr="00875416">
        <w:rPr>
          <w:rFonts w:ascii="Times New Roman" w:eastAsia="Times New Roman" w:hAnsi="Times New Roman"/>
          <w:sz w:val="24"/>
          <w:szCs w:val="24"/>
          <w:lang w:eastAsia="ru-RU"/>
        </w:rPr>
        <w:t xml:space="preserve"> </w:t>
      </w:r>
      <w:proofErr w:type="spellStart"/>
      <w:proofErr w:type="gramStart"/>
      <w:r w:rsidRPr="00875416">
        <w:rPr>
          <w:rFonts w:ascii="Times New Roman" w:eastAsia="Times New Roman" w:hAnsi="Times New Roman"/>
          <w:sz w:val="24"/>
          <w:szCs w:val="24"/>
          <w:lang w:eastAsia="ru-RU"/>
        </w:rPr>
        <w:t>тыс.рублей</w:t>
      </w:r>
      <w:proofErr w:type="spellEnd"/>
      <w:proofErr w:type="gramEnd"/>
      <w:r w:rsidRPr="00875416">
        <w:rPr>
          <w:rFonts w:ascii="Times New Roman" w:eastAsia="Times New Roman" w:hAnsi="Times New Roman"/>
          <w:sz w:val="24"/>
          <w:szCs w:val="24"/>
          <w:lang w:eastAsia="ru-RU"/>
        </w:rPr>
        <w:t>;</w:t>
      </w:r>
    </w:p>
    <w:p w14:paraId="58F6CE83" w14:textId="77777777"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2) на плановый период:</w:t>
      </w:r>
    </w:p>
    <w:p w14:paraId="0F5D5B2C" w14:textId="77777777"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а) на 20</w:t>
      </w:r>
      <w:r w:rsidR="0090659D" w:rsidRPr="00875416">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4</w:t>
      </w:r>
      <w:r w:rsidRPr="00875416">
        <w:rPr>
          <w:rFonts w:ascii="Times New Roman" w:eastAsia="Times New Roman" w:hAnsi="Times New Roman"/>
          <w:sz w:val="24"/>
          <w:szCs w:val="24"/>
          <w:lang w:eastAsia="ru-RU"/>
        </w:rPr>
        <w:t xml:space="preserve"> год в сумме </w:t>
      </w:r>
      <w:r w:rsidR="00DD6E65">
        <w:rPr>
          <w:rFonts w:ascii="Times New Roman" w:eastAsia="Times New Roman" w:hAnsi="Times New Roman"/>
          <w:sz w:val="24"/>
          <w:szCs w:val="24"/>
          <w:lang w:eastAsia="ru-RU"/>
        </w:rPr>
        <w:t>95 000,0</w:t>
      </w:r>
      <w:r w:rsidRPr="00875416">
        <w:rPr>
          <w:rFonts w:ascii="Times New Roman" w:eastAsia="Times New Roman" w:hAnsi="Times New Roman"/>
          <w:sz w:val="24"/>
          <w:szCs w:val="24"/>
          <w:lang w:eastAsia="ru-RU"/>
        </w:rPr>
        <w:t xml:space="preserve"> </w:t>
      </w:r>
      <w:proofErr w:type="spellStart"/>
      <w:proofErr w:type="gramStart"/>
      <w:r w:rsidRPr="00875416">
        <w:rPr>
          <w:rFonts w:ascii="Times New Roman" w:eastAsia="Times New Roman" w:hAnsi="Times New Roman"/>
          <w:sz w:val="24"/>
          <w:szCs w:val="24"/>
          <w:lang w:eastAsia="ru-RU"/>
        </w:rPr>
        <w:t>тыс.рублей</w:t>
      </w:r>
      <w:proofErr w:type="spellEnd"/>
      <w:proofErr w:type="gramEnd"/>
      <w:r w:rsidRPr="00875416">
        <w:rPr>
          <w:rFonts w:ascii="Times New Roman" w:eastAsia="Times New Roman" w:hAnsi="Times New Roman"/>
          <w:sz w:val="24"/>
          <w:szCs w:val="24"/>
          <w:lang w:eastAsia="ru-RU"/>
        </w:rPr>
        <w:t>;</w:t>
      </w:r>
    </w:p>
    <w:p w14:paraId="0B7F69D3" w14:textId="77777777" w:rsidR="00796366" w:rsidRPr="00875416" w:rsidRDefault="00796366" w:rsidP="00796366">
      <w:pPr>
        <w:spacing w:after="0" w:line="240" w:lineRule="auto"/>
        <w:ind w:firstLine="708"/>
        <w:jc w:val="both"/>
        <w:rPr>
          <w:rFonts w:ascii="Times New Roman" w:eastAsia="Times New Roman" w:hAnsi="Times New Roman"/>
          <w:sz w:val="24"/>
          <w:szCs w:val="24"/>
          <w:lang w:eastAsia="ru-RU"/>
        </w:rPr>
      </w:pPr>
      <w:r w:rsidRPr="00875416">
        <w:rPr>
          <w:rFonts w:ascii="Times New Roman" w:eastAsia="Times New Roman" w:hAnsi="Times New Roman"/>
          <w:sz w:val="24"/>
          <w:szCs w:val="24"/>
          <w:lang w:eastAsia="ru-RU"/>
        </w:rPr>
        <w:t>б) на 20</w:t>
      </w:r>
      <w:r w:rsidR="007F50BF" w:rsidRPr="00875416">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5</w:t>
      </w:r>
      <w:r w:rsidRPr="00875416">
        <w:rPr>
          <w:rFonts w:ascii="Times New Roman" w:eastAsia="Times New Roman" w:hAnsi="Times New Roman"/>
          <w:sz w:val="24"/>
          <w:szCs w:val="24"/>
          <w:lang w:eastAsia="ru-RU"/>
        </w:rPr>
        <w:t xml:space="preserve"> год в сумме </w:t>
      </w:r>
      <w:r w:rsidR="00DD6E65">
        <w:rPr>
          <w:rFonts w:ascii="Times New Roman" w:eastAsia="Times New Roman" w:hAnsi="Times New Roman"/>
          <w:sz w:val="24"/>
          <w:szCs w:val="24"/>
          <w:lang w:eastAsia="ru-RU"/>
        </w:rPr>
        <w:t>98 500,0</w:t>
      </w:r>
      <w:r w:rsidRPr="00875416">
        <w:rPr>
          <w:rFonts w:ascii="Times New Roman" w:eastAsia="Times New Roman" w:hAnsi="Times New Roman"/>
          <w:sz w:val="24"/>
          <w:szCs w:val="24"/>
          <w:lang w:eastAsia="ru-RU"/>
        </w:rPr>
        <w:t xml:space="preserve"> </w:t>
      </w:r>
      <w:proofErr w:type="spellStart"/>
      <w:proofErr w:type="gramStart"/>
      <w:r w:rsidRPr="00875416">
        <w:rPr>
          <w:rFonts w:ascii="Times New Roman" w:eastAsia="Times New Roman" w:hAnsi="Times New Roman"/>
          <w:sz w:val="24"/>
          <w:szCs w:val="24"/>
          <w:lang w:eastAsia="ru-RU"/>
        </w:rPr>
        <w:t>тыс.рублей</w:t>
      </w:r>
      <w:proofErr w:type="spellEnd"/>
      <w:proofErr w:type="gramEnd"/>
      <w:r w:rsidRPr="00875416">
        <w:rPr>
          <w:rFonts w:ascii="Times New Roman" w:eastAsia="Times New Roman" w:hAnsi="Times New Roman"/>
          <w:sz w:val="24"/>
          <w:szCs w:val="24"/>
          <w:lang w:eastAsia="ru-RU"/>
        </w:rPr>
        <w:t>.</w:t>
      </w:r>
    </w:p>
    <w:p w14:paraId="320B7807" w14:textId="77777777" w:rsidR="00796366" w:rsidRPr="00E315F1" w:rsidRDefault="00796366" w:rsidP="00796366">
      <w:pPr>
        <w:spacing w:after="0" w:line="240" w:lineRule="auto"/>
        <w:ind w:firstLine="708"/>
        <w:jc w:val="both"/>
        <w:rPr>
          <w:rFonts w:ascii="Times New Roman" w:eastAsia="Times New Roman" w:hAnsi="Times New Roman"/>
          <w:b/>
          <w:sz w:val="24"/>
          <w:szCs w:val="24"/>
          <w:lang w:eastAsia="ru-RU"/>
        </w:rPr>
      </w:pPr>
      <w:r w:rsidRPr="00E315F1">
        <w:rPr>
          <w:rFonts w:ascii="Times New Roman" w:eastAsia="Times New Roman" w:hAnsi="Times New Roman"/>
          <w:b/>
          <w:sz w:val="24"/>
          <w:szCs w:val="24"/>
          <w:lang w:eastAsia="ru-RU"/>
        </w:rPr>
        <w:t>Статья 4.</w:t>
      </w:r>
    </w:p>
    <w:p w14:paraId="7D087D1B"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1.Установить, что в местный бюджет Невельского городского округа в 20</w:t>
      </w:r>
      <w:r w:rsidR="007E59E7" w:rsidRPr="00E315F1">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E315F1">
        <w:rPr>
          <w:rFonts w:ascii="Times New Roman" w:eastAsia="Times New Roman" w:hAnsi="Times New Roman"/>
          <w:sz w:val="24"/>
          <w:szCs w:val="24"/>
          <w:lang w:eastAsia="ru-RU"/>
        </w:rPr>
        <w:t xml:space="preserve"> году и плановом периоде 20</w:t>
      </w:r>
      <w:r w:rsidR="004161BF" w:rsidRPr="00E315F1">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4</w:t>
      </w:r>
      <w:r w:rsidRPr="00E315F1">
        <w:rPr>
          <w:rFonts w:ascii="Times New Roman" w:eastAsia="Times New Roman" w:hAnsi="Times New Roman"/>
          <w:sz w:val="24"/>
          <w:szCs w:val="24"/>
          <w:lang w:eastAsia="ru-RU"/>
        </w:rPr>
        <w:t xml:space="preserve"> и 20</w:t>
      </w:r>
      <w:r w:rsidR="008E75D8" w:rsidRPr="00E315F1">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5</w:t>
      </w:r>
      <w:r w:rsidRPr="00E315F1">
        <w:rPr>
          <w:rFonts w:ascii="Times New Roman" w:eastAsia="Times New Roman" w:hAnsi="Times New Roman"/>
          <w:sz w:val="24"/>
          <w:szCs w:val="24"/>
          <w:lang w:eastAsia="ru-RU"/>
        </w:rPr>
        <w:t xml:space="preserve"> год</w:t>
      </w:r>
      <w:r w:rsidR="008E75D8" w:rsidRPr="00E315F1">
        <w:rPr>
          <w:rFonts w:ascii="Times New Roman" w:eastAsia="Times New Roman" w:hAnsi="Times New Roman"/>
          <w:sz w:val="24"/>
          <w:szCs w:val="24"/>
          <w:lang w:eastAsia="ru-RU"/>
        </w:rPr>
        <w:t>ов</w:t>
      </w:r>
      <w:r w:rsidRPr="00E315F1">
        <w:rPr>
          <w:rFonts w:ascii="Times New Roman" w:eastAsia="Times New Roman" w:hAnsi="Times New Roman"/>
          <w:sz w:val="24"/>
          <w:szCs w:val="24"/>
          <w:lang w:eastAsia="ru-RU"/>
        </w:rPr>
        <w:t xml:space="preserve"> по нормативам, установленным законодательством Российской Федерации и Сахалинской области</w:t>
      </w:r>
      <w:r w:rsidR="00E315F1">
        <w:rPr>
          <w:rFonts w:ascii="Times New Roman" w:eastAsia="Times New Roman" w:hAnsi="Times New Roman"/>
          <w:sz w:val="24"/>
          <w:szCs w:val="24"/>
          <w:lang w:eastAsia="ru-RU"/>
        </w:rPr>
        <w:t>,</w:t>
      </w:r>
      <w:r w:rsidRPr="00E315F1">
        <w:rPr>
          <w:rFonts w:ascii="Times New Roman" w:eastAsia="Times New Roman" w:hAnsi="Times New Roman"/>
          <w:sz w:val="24"/>
          <w:szCs w:val="24"/>
          <w:lang w:eastAsia="ru-RU"/>
        </w:rPr>
        <w:t xml:space="preserve"> зачисляются следующие доходы:</w:t>
      </w:r>
    </w:p>
    <w:p w14:paraId="49B46979"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 налог на доходы физических лиц:</w:t>
      </w:r>
    </w:p>
    <w:p w14:paraId="293F19C1" w14:textId="77777777" w:rsidR="00796366" w:rsidRDefault="00796366" w:rsidP="0042071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по нормативу 15 процентов в соответствии с Бюджетным кодексом Российской Федерации</w:t>
      </w:r>
      <w:r w:rsidR="00420716">
        <w:rPr>
          <w:rFonts w:ascii="Times New Roman" w:eastAsia="Times New Roman" w:hAnsi="Times New Roman"/>
          <w:sz w:val="24"/>
          <w:szCs w:val="24"/>
          <w:lang w:eastAsia="ru-RU"/>
        </w:rPr>
        <w:t xml:space="preserve">, </w:t>
      </w:r>
      <w:r w:rsidR="00420716" w:rsidRPr="00420716">
        <w:rPr>
          <w:rFonts w:ascii="Times New Roman" w:eastAsiaTheme="minorHAnsi" w:hAnsi="Times New Roman"/>
          <w:sz w:val="24"/>
          <w:szCs w:val="24"/>
        </w:rPr>
        <w:t xml:space="preserve">за исключением налога на доходы физических лиц в отношении доходов, указанных в </w:t>
      </w:r>
      <w:hyperlink r:id="rId7" w:history="1">
        <w:r w:rsidR="00420716" w:rsidRPr="00420716">
          <w:rPr>
            <w:rFonts w:ascii="Times New Roman" w:eastAsiaTheme="minorHAnsi" w:hAnsi="Times New Roman"/>
            <w:sz w:val="24"/>
            <w:szCs w:val="24"/>
          </w:rPr>
          <w:t>абзацах тридцать пятом</w:t>
        </w:r>
      </w:hyperlink>
      <w:r w:rsidR="00420716" w:rsidRPr="00420716">
        <w:rPr>
          <w:rFonts w:ascii="Times New Roman" w:eastAsiaTheme="minorHAnsi" w:hAnsi="Times New Roman"/>
          <w:sz w:val="24"/>
          <w:szCs w:val="24"/>
        </w:rPr>
        <w:t xml:space="preserve"> и </w:t>
      </w:r>
      <w:hyperlink r:id="rId8" w:history="1">
        <w:r w:rsidR="00420716" w:rsidRPr="00420716">
          <w:rPr>
            <w:rFonts w:ascii="Times New Roman" w:eastAsiaTheme="minorHAnsi" w:hAnsi="Times New Roman"/>
            <w:sz w:val="24"/>
            <w:szCs w:val="24"/>
          </w:rPr>
          <w:t>тридцать шестом статьи 50</w:t>
        </w:r>
      </w:hyperlink>
      <w:r w:rsidR="00420716" w:rsidRPr="00420716">
        <w:rPr>
          <w:rFonts w:ascii="Times New Roman" w:eastAsiaTheme="minorHAnsi" w:hAnsi="Times New Roman"/>
          <w:sz w:val="24"/>
          <w:szCs w:val="24"/>
        </w:rPr>
        <w:t xml:space="preserve"> и </w:t>
      </w:r>
      <w:hyperlink r:id="rId9" w:history="1">
        <w:r w:rsidR="00420716" w:rsidRPr="00420716">
          <w:rPr>
            <w:rFonts w:ascii="Times New Roman" w:eastAsiaTheme="minorHAnsi" w:hAnsi="Times New Roman"/>
            <w:sz w:val="24"/>
            <w:szCs w:val="24"/>
          </w:rPr>
          <w:t>абзаце седьмом</w:t>
        </w:r>
      </w:hyperlink>
      <w:r w:rsidR="00420716" w:rsidRPr="00420716">
        <w:rPr>
          <w:rFonts w:ascii="Times New Roman" w:eastAsiaTheme="minorHAnsi" w:hAnsi="Times New Roman"/>
          <w:sz w:val="24"/>
          <w:szCs w:val="24"/>
        </w:rPr>
        <w:t xml:space="preserve"> пункта</w:t>
      </w:r>
      <w:r w:rsidR="00420716">
        <w:rPr>
          <w:rFonts w:ascii="Times New Roman" w:eastAsiaTheme="minorHAnsi" w:hAnsi="Times New Roman"/>
          <w:sz w:val="24"/>
          <w:szCs w:val="24"/>
        </w:rPr>
        <w:t xml:space="preserve"> 2 статьи 61.2 Бюджетного кодекса Российской Федерации</w:t>
      </w:r>
      <w:r w:rsidRPr="00E315F1">
        <w:rPr>
          <w:rFonts w:ascii="Times New Roman" w:eastAsia="Times New Roman" w:hAnsi="Times New Roman"/>
          <w:sz w:val="24"/>
          <w:szCs w:val="24"/>
          <w:lang w:eastAsia="ru-RU"/>
        </w:rPr>
        <w:t>;</w:t>
      </w:r>
    </w:p>
    <w:p w14:paraId="74CBCFEF" w14:textId="77777777" w:rsidR="00420716" w:rsidRDefault="00420716" w:rsidP="0042071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по нормативу 13 процентов</w:t>
      </w:r>
      <w:r w:rsidRPr="00420716">
        <w:rPr>
          <w:rFonts w:ascii="Times New Roman" w:eastAsia="Times New Roman" w:hAnsi="Times New Roman"/>
          <w:sz w:val="24"/>
          <w:szCs w:val="24"/>
          <w:lang w:eastAsia="ru-RU"/>
        </w:rPr>
        <w:t xml:space="preserve"> </w:t>
      </w:r>
      <w:r w:rsidRPr="00E315F1">
        <w:rPr>
          <w:rFonts w:ascii="Times New Roman" w:eastAsia="Times New Roman" w:hAnsi="Times New Roman"/>
          <w:sz w:val="24"/>
          <w:szCs w:val="24"/>
          <w:lang w:eastAsia="ru-RU"/>
        </w:rPr>
        <w:t>в соответствии с Бюджетным кодексом Российской Федерации</w:t>
      </w:r>
      <w:r>
        <w:rPr>
          <w:rFonts w:ascii="Times New Roman" w:eastAsiaTheme="minorHAnsi" w:hAnsi="Times New Roman"/>
          <w:sz w:val="24"/>
          <w:szCs w:val="24"/>
        </w:rPr>
        <w:t xml:space="preserve"> в части суммы налога, превышающей 650 тысяч рублей, относящейся к части налоговой базы, превышающей 5 миллионов рублей;</w:t>
      </w:r>
    </w:p>
    <w:p w14:paraId="49F50753" w14:textId="0C9E5868" w:rsidR="00796366"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- 20 процентов в соответствии с законом Сахалинской области от 27.12.2011 № 149-ЗО «Об установлении единого норматива отчислений в местные бюджеты от налога на доходы физических лиц»;</w:t>
      </w:r>
    </w:p>
    <w:p w14:paraId="5826CC99"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2)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6383F46E"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3) налоги на совокупный доход:</w:t>
      </w:r>
    </w:p>
    <w:p w14:paraId="5844FA8C"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единый налог, взимаемый в связи с применением упрощенной системой налогообложения;</w:t>
      </w:r>
    </w:p>
    <w:p w14:paraId="694CBDD9"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налог, взимаемый в связи с применением патентной системы налогообложения;</w:t>
      </w:r>
    </w:p>
    <w:p w14:paraId="401C2ABD"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единый сельскохозяйственный налог;</w:t>
      </w:r>
    </w:p>
    <w:p w14:paraId="13A066A2" w14:textId="77777777" w:rsidR="00DD6E65"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xml:space="preserve">4) налоги на имущество: </w:t>
      </w:r>
    </w:p>
    <w:p w14:paraId="0B8E23C1" w14:textId="77777777" w:rsidR="00DD6E65" w:rsidRDefault="00DD6E65"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96366" w:rsidRPr="00E315F1">
        <w:rPr>
          <w:rFonts w:ascii="Times New Roman" w:eastAsia="Times New Roman" w:hAnsi="Times New Roman"/>
          <w:sz w:val="24"/>
          <w:szCs w:val="24"/>
          <w:lang w:eastAsia="ru-RU"/>
        </w:rPr>
        <w:t>на</w:t>
      </w:r>
      <w:r>
        <w:rPr>
          <w:rFonts w:ascii="Times New Roman" w:eastAsia="Times New Roman" w:hAnsi="Times New Roman"/>
          <w:sz w:val="24"/>
          <w:szCs w:val="24"/>
          <w:lang w:eastAsia="ru-RU"/>
        </w:rPr>
        <w:t>лог на имущество физических лиц;</w:t>
      </w:r>
      <w:r w:rsidR="00796366" w:rsidRPr="00E315F1">
        <w:rPr>
          <w:rFonts w:ascii="Times New Roman" w:eastAsia="Times New Roman" w:hAnsi="Times New Roman"/>
          <w:sz w:val="24"/>
          <w:szCs w:val="24"/>
          <w:lang w:eastAsia="ru-RU"/>
        </w:rPr>
        <w:t xml:space="preserve"> </w:t>
      </w:r>
    </w:p>
    <w:p w14:paraId="66FE60DA" w14:textId="77777777" w:rsidR="00DD6E65" w:rsidRDefault="00DD6E65"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налог на имущество организаций;</w:t>
      </w:r>
    </w:p>
    <w:p w14:paraId="47D67ECF" w14:textId="77777777" w:rsidR="00DD6E65" w:rsidRDefault="00DD6E65"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земельный налог;</w:t>
      </w:r>
    </w:p>
    <w:p w14:paraId="0ACBAF75" w14:textId="77777777" w:rsidR="00796366" w:rsidRPr="00E315F1" w:rsidRDefault="00DD6E65"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796366" w:rsidRPr="00E315F1">
        <w:rPr>
          <w:rFonts w:ascii="Times New Roman" w:eastAsia="Times New Roman" w:hAnsi="Times New Roman"/>
          <w:sz w:val="24"/>
          <w:szCs w:val="24"/>
          <w:lang w:eastAsia="ru-RU"/>
        </w:rPr>
        <w:t xml:space="preserve"> транспортный налог;</w:t>
      </w:r>
    </w:p>
    <w:p w14:paraId="4316D054"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5) государственная пошлина по делам, рассматриваемым в судах общей юрисдикции, мировыми судьями;</w:t>
      </w:r>
    </w:p>
    <w:p w14:paraId="5D430287"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lastRenderedPageBreak/>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14:paraId="6EC4D0FA" w14:textId="7C9B116F"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xml:space="preserve">7) доходы от использования </w:t>
      </w:r>
      <w:r w:rsidR="00382094" w:rsidRPr="00E315F1">
        <w:rPr>
          <w:rFonts w:ascii="Times New Roman" w:eastAsia="Times New Roman" w:hAnsi="Times New Roman"/>
          <w:sz w:val="24"/>
          <w:szCs w:val="24"/>
          <w:lang w:eastAsia="ru-RU"/>
        </w:rPr>
        <w:t>имущества,</w:t>
      </w:r>
      <w:r w:rsidRPr="00E315F1">
        <w:rPr>
          <w:rFonts w:ascii="Times New Roman" w:eastAsia="Times New Roman" w:hAnsi="Times New Roman"/>
          <w:sz w:val="24"/>
          <w:szCs w:val="24"/>
          <w:lang w:eastAsia="ru-RU"/>
        </w:rPr>
        <w:t xml:space="preserve"> находящегося в муниципальной собственности:</w:t>
      </w:r>
    </w:p>
    <w:p w14:paraId="0F920228"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14:paraId="6F696B68"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3A4A5B6F"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8) платежи при пользовании природными ресурсами, плата за негативное воздействие на окружающую среду;</w:t>
      </w:r>
    </w:p>
    <w:p w14:paraId="51A28578"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 xml:space="preserve">9) доходы от продажи </w:t>
      </w:r>
      <w:r w:rsidR="00420716">
        <w:rPr>
          <w:rFonts w:ascii="Times New Roman" w:eastAsia="Times New Roman" w:hAnsi="Times New Roman"/>
          <w:sz w:val="24"/>
          <w:szCs w:val="24"/>
          <w:lang w:eastAsia="ru-RU"/>
        </w:rPr>
        <w:t>материальных и нематериальных активов</w:t>
      </w:r>
      <w:r w:rsidRPr="00E315F1">
        <w:rPr>
          <w:rFonts w:ascii="Times New Roman" w:eastAsia="Times New Roman" w:hAnsi="Times New Roman"/>
          <w:sz w:val="24"/>
          <w:szCs w:val="24"/>
          <w:lang w:eastAsia="ru-RU"/>
        </w:rPr>
        <w:t>;</w:t>
      </w:r>
    </w:p>
    <w:p w14:paraId="62E725C2"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10) штрафы, санкции, возмещение ущерба;</w:t>
      </w:r>
    </w:p>
    <w:p w14:paraId="58A06329" w14:textId="77777777" w:rsidR="00796366" w:rsidRPr="00E315F1" w:rsidRDefault="00796366" w:rsidP="00796366">
      <w:pPr>
        <w:spacing w:after="0" w:line="240" w:lineRule="auto"/>
        <w:ind w:firstLine="708"/>
        <w:jc w:val="both"/>
        <w:rPr>
          <w:rFonts w:ascii="Times New Roman" w:eastAsia="Times New Roman" w:hAnsi="Times New Roman"/>
          <w:sz w:val="24"/>
          <w:szCs w:val="24"/>
          <w:lang w:eastAsia="ru-RU"/>
        </w:rPr>
      </w:pPr>
      <w:r w:rsidRPr="00E315F1">
        <w:rPr>
          <w:rFonts w:ascii="Times New Roman" w:eastAsia="Times New Roman" w:hAnsi="Times New Roman"/>
          <w:sz w:val="24"/>
          <w:szCs w:val="24"/>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14:paraId="1C08F403" w14:textId="2F61E5D6" w:rsidR="00796366" w:rsidRPr="006E319B" w:rsidRDefault="00796366" w:rsidP="00796366">
      <w:pPr>
        <w:spacing w:after="0" w:line="240" w:lineRule="auto"/>
        <w:ind w:firstLine="708"/>
        <w:jc w:val="both"/>
        <w:rPr>
          <w:rFonts w:ascii="Times New Roman" w:eastAsia="Times New Roman" w:hAnsi="Times New Roman"/>
          <w:sz w:val="24"/>
          <w:szCs w:val="24"/>
          <w:lang w:eastAsia="ru-RU"/>
        </w:rPr>
      </w:pPr>
      <w:r w:rsidRPr="006E319B">
        <w:rPr>
          <w:rFonts w:ascii="Times New Roman" w:eastAsia="Times New Roman" w:hAnsi="Times New Roman"/>
          <w:sz w:val="24"/>
          <w:szCs w:val="24"/>
          <w:lang w:eastAsia="ru-RU"/>
        </w:rPr>
        <w:t xml:space="preserve">2.Установить, что доходы от федеральных налогов и сборов, региональных и местных налогов, иных обязательных платежей и поступлений, являющихся источниками формирования доходов местного бюджета </w:t>
      </w:r>
      <w:r w:rsidR="00382094" w:rsidRPr="006E319B">
        <w:rPr>
          <w:rFonts w:ascii="Times New Roman" w:eastAsia="Times New Roman" w:hAnsi="Times New Roman"/>
          <w:sz w:val="24"/>
          <w:szCs w:val="24"/>
          <w:lang w:eastAsia="ru-RU"/>
        </w:rPr>
        <w:t>Невельского городского округа,</w:t>
      </w:r>
      <w:r w:rsidRPr="006E319B">
        <w:rPr>
          <w:rFonts w:ascii="Times New Roman" w:eastAsia="Times New Roman" w:hAnsi="Times New Roman"/>
          <w:sz w:val="24"/>
          <w:szCs w:val="24"/>
          <w:lang w:eastAsia="ru-RU"/>
        </w:rPr>
        <w:t xml:space="preserve"> зачисляются в бюджет городского округа в соответствии с нормативами, установленными федеральным и региональным законодательством.</w:t>
      </w:r>
    </w:p>
    <w:p w14:paraId="1E85E1F2" w14:textId="77777777" w:rsidR="00796366" w:rsidRPr="00670F9D" w:rsidRDefault="00A31E06" w:rsidP="00796366">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5</w:t>
      </w:r>
      <w:r w:rsidR="00796366" w:rsidRPr="00670F9D">
        <w:rPr>
          <w:rFonts w:ascii="Times New Roman" w:eastAsia="Times New Roman" w:hAnsi="Times New Roman"/>
          <w:b/>
          <w:sz w:val="24"/>
          <w:szCs w:val="24"/>
          <w:lang w:eastAsia="ru-RU"/>
        </w:rPr>
        <w:t>.</w:t>
      </w:r>
    </w:p>
    <w:p w14:paraId="1139C600"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Установить, что налоговые платежи, установленные статьей </w:t>
      </w:r>
      <w:r w:rsidR="00521D19">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
    <w:p w14:paraId="706DB39B" w14:textId="77777777"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 xml:space="preserve">Статья </w:t>
      </w:r>
      <w:r w:rsidR="00A31E06">
        <w:rPr>
          <w:rFonts w:ascii="Times New Roman" w:eastAsia="Times New Roman" w:hAnsi="Times New Roman"/>
          <w:b/>
          <w:sz w:val="24"/>
          <w:szCs w:val="24"/>
          <w:lang w:eastAsia="ru-RU"/>
        </w:rPr>
        <w:t>6</w:t>
      </w:r>
      <w:r w:rsidRPr="00670F9D">
        <w:rPr>
          <w:rFonts w:ascii="Times New Roman" w:eastAsia="Times New Roman" w:hAnsi="Times New Roman"/>
          <w:b/>
          <w:sz w:val="24"/>
          <w:szCs w:val="24"/>
          <w:lang w:eastAsia="ru-RU"/>
        </w:rPr>
        <w:t>.</w:t>
      </w:r>
    </w:p>
    <w:p w14:paraId="3B9037B2" w14:textId="472AA8CF"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Учесть в местном бюджете Невельского городского округа на 20</w:t>
      </w:r>
      <w:r w:rsidR="007E59E7">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 </w:t>
      </w:r>
      <w:r w:rsidR="00C51135">
        <w:rPr>
          <w:rFonts w:ascii="Times New Roman" w:eastAsia="Times New Roman" w:hAnsi="Times New Roman"/>
          <w:sz w:val="24"/>
          <w:szCs w:val="24"/>
          <w:lang w:eastAsia="ru-RU"/>
        </w:rPr>
        <w:t xml:space="preserve">и </w:t>
      </w:r>
      <w:r w:rsidR="001A6D22">
        <w:rPr>
          <w:rFonts w:ascii="Times New Roman" w:eastAsia="Times New Roman" w:hAnsi="Times New Roman"/>
          <w:sz w:val="24"/>
          <w:szCs w:val="24"/>
          <w:lang w:eastAsia="ru-RU"/>
        </w:rPr>
        <w:t xml:space="preserve">на </w:t>
      </w:r>
      <w:r w:rsidR="00C51135">
        <w:rPr>
          <w:rFonts w:ascii="Times New Roman" w:eastAsia="Times New Roman" w:hAnsi="Times New Roman"/>
          <w:sz w:val="24"/>
          <w:szCs w:val="24"/>
          <w:lang w:eastAsia="ru-RU"/>
        </w:rPr>
        <w:t>плановый период 202</w:t>
      </w:r>
      <w:r w:rsidR="00DD6E65">
        <w:rPr>
          <w:rFonts w:ascii="Times New Roman" w:eastAsia="Times New Roman" w:hAnsi="Times New Roman"/>
          <w:sz w:val="24"/>
          <w:szCs w:val="24"/>
          <w:lang w:eastAsia="ru-RU"/>
        </w:rPr>
        <w:t>4</w:t>
      </w:r>
      <w:r w:rsidR="00C51135">
        <w:rPr>
          <w:rFonts w:ascii="Times New Roman" w:eastAsia="Times New Roman" w:hAnsi="Times New Roman"/>
          <w:sz w:val="24"/>
          <w:szCs w:val="24"/>
          <w:lang w:eastAsia="ru-RU"/>
        </w:rPr>
        <w:t xml:space="preserve"> и 202</w:t>
      </w:r>
      <w:r w:rsidR="00DD6E65">
        <w:rPr>
          <w:rFonts w:ascii="Times New Roman" w:eastAsia="Times New Roman" w:hAnsi="Times New Roman"/>
          <w:sz w:val="24"/>
          <w:szCs w:val="24"/>
          <w:lang w:eastAsia="ru-RU"/>
        </w:rPr>
        <w:t>5</w:t>
      </w:r>
      <w:r w:rsidR="00C51135">
        <w:rPr>
          <w:rFonts w:ascii="Times New Roman" w:eastAsia="Times New Roman" w:hAnsi="Times New Roman"/>
          <w:sz w:val="24"/>
          <w:szCs w:val="24"/>
          <w:lang w:eastAsia="ru-RU"/>
        </w:rPr>
        <w:t xml:space="preserve"> годов </w:t>
      </w:r>
      <w:r w:rsidRPr="00670F9D">
        <w:rPr>
          <w:rFonts w:ascii="Times New Roman" w:eastAsia="Times New Roman" w:hAnsi="Times New Roman"/>
          <w:sz w:val="24"/>
          <w:szCs w:val="24"/>
          <w:lang w:eastAsia="ru-RU"/>
        </w:rPr>
        <w:t>поступление доходов по группам, подгруппам и статьям классификации доходов бюджетов Российской Федерации в суммах согласно прил</w:t>
      </w:r>
      <w:r w:rsidR="00C51135">
        <w:rPr>
          <w:rFonts w:ascii="Times New Roman" w:eastAsia="Times New Roman" w:hAnsi="Times New Roman"/>
          <w:sz w:val="24"/>
          <w:szCs w:val="24"/>
          <w:lang w:eastAsia="ru-RU"/>
        </w:rPr>
        <w:t xml:space="preserve">ожению </w:t>
      </w:r>
      <w:r w:rsidR="00A31E06">
        <w:rPr>
          <w:rFonts w:ascii="Times New Roman" w:eastAsia="Times New Roman" w:hAnsi="Times New Roman"/>
          <w:sz w:val="24"/>
          <w:szCs w:val="24"/>
          <w:lang w:eastAsia="ru-RU"/>
        </w:rPr>
        <w:t>1</w:t>
      </w:r>
      <w:r w:rsidR="00C51135">
        <w:rPr>
          <w:rFonts w:ascii="Times New Roman" w:eastAsia="Times New Roman" w:hAnsi="Times New Roman"/>
          <w:sz w:val="24"/>
          <w:szCs w:val="24"/>
          <w:lang w:eastAsia="ru-RU"/>
        </w:rPr>
        <w:t xml:space="preserve"> к настоящему Решению</w:t>
      </w:r>
      <w:r w:rsidRPr="00670F9D">
        <w:rPr>
          <w:rFonts w:ascii="Times New Roman" w:eastAsia="Times New Roman" w:hAnsi="Times New Roman"/>
          <w:sz w:val="24"/>
          <w:szCs w:val="24"/>
          <w:lang w:eastAsia="ru-RU"/>
        </w:rPr>
        <w:t>.</w:t>
      </w:r>
    </w:p>
    <w:p w14:paraId="26B58135" w14:textId="77777777" w:rsidR="00796366" w:rsidRPr="00670F9D" w:rsidRDefault="00A31E06" w:rsidP="00796366">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Статья 7</w:t>
      </w:r>
      <w:r w:rsidR="00796366" w:rsidRPr="00670F9D">
        <w:rPr>
          <w:rFonts w:ascii="Times New Roman" w:eastAsia="Times New Roman" w:hAnsi="Times New Roman"/>
          <w:b/>
          <w:sz w:val="24"/>
          <w:szCs w:val="24"/>
          <w:lang w:eastAsia="ru-RU"/>
        </w:rPr>
        <w:t>.</w:t>
      </w:r>
    </w:p>
    <w:p w14:paraId="1C2A840E" w14:textId="4789C758"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Утвердить Перечень главных распорядителей средств местного бюджета в ведомственной структуре расходов Невельского городского округа согласно приложению </w:t>
      </w:r>
      <w:r w:rsidR="00A31E06">
        <w:rPr>
          <w:rFonts w:ascii="Times New Roman" w:eastAsia="Times New Roman" w:hAnsi="Times New Roman"/>
          <w:sz w:val="24"/>
          <w:szCs w:val="24"/>
          <w:lang w:eastAsia="ru-RU"/>
        </w:rPr>
        <w:t>2</w:t>
      </w:r>
      <w:r w:rsidRPr="00670F9D">
        <w:rPr>
          <w:rFonts w:ascii="Times New Roman" w:eastAsia="Times New Roman" w:hAnsi="Times New Roman"/>
          <w:sz w:val="24"/>
          <w:szCs w:val="24"/>
          <w:lang w:eastAsia="ru-RU"/>
        </w:rPr>
        <w:t xml:space="preserve"> к настоящему Решению.</w:t>
      </w:r>
    </w:p>
    <w:p w14:paraId="2618D099"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 xml:space="preserve">Статья </w:t>
      </w:r>
      <w:r w:rsidR="00A31E06">
        <w:rPr>
          <w:rFonts w:ascii="Times New Roman" w:eastAsia="Times New Roman" w:hAnsi="Times New Roman"/>
          <w:b/>
          <w:sz w:val="24"/>
          <w:szCs w:val="24"/>
          <w:lang w:eastAsia="ru-RU"/>
        </w:rPr>
        <w:t>8</w:t>
      </w:r>
      <w:r w:rsidRPr="00670F9D">
        <w:rPr>
          <w:rFonts w:ascii="Times New Roman" w:eastAsia="Times New Roman" w:hAnsi="Times New Roman"/>
          <w:b/>
          <w:sz w:val="24"/>
          <w:szCs w:val="24"/>
          <w:lang w:eastAsia="ru-RU"/>
        </w:rPr>
        <w:t>.</w:t>
      </w:r>
    </w:p>
    <w:p w14:paraId="21074A50" w14:textId="6423E852"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sz w:val="24"/>
          <w:szCs w:val="24"/>
          <w:lang w:eastAsia="ru-RU"/>
        </w:rPr>
        <w:t>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w:t>
      </w:r>
      <w:r w:rsidR="007E59E7">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w:t>
      </w:r>
      <w:r w:rsidR="00C51135">
        <w:rPr>
          <w:rFonts w:ascii="Times New Roman" w:eastAsia="Times New Roman" w:hAnsi="Times New Roman"/>
          <w:sz w:val="24"/>
          <w:szCs w:val="24"/>
          <w:lang w:eastAsia="ru-RU"/>
        </w:rPr>
        <w:t xml:space="preserve"> и </w:t>
      </w:r>
      <w:r w:rsidR="001A6D22">
        <w:rPr>
          <w:rFonts w:ascii="Times New Roman" w:eastAsia="Times New Roman" w:hAnsi="Times New Roman"/>
          <w:sz w:val="24"/>
          <w:szCs w:val="24"/>
          <w:lang w:eastAsia="ru-RU"/>
        </w:rPr>
        <w:t xml:space="preserve">на </w:t>
      </w:r>
      <w:r w:rsidR="00C51135">
        <w:rPr>
          <w:rFonts w:ascii="Times New Roman" w:eastAsia="Times New Roman" w:hAnsi="Times New Roman"/>
          <w:sz w:val="24"/>
          <w:szCs w:val="24"/>
          <w:lang w:eastAsia="ru-RU"/>
        </w:rPr>
        <w:t>плановый период 202</w:t>
      </w:r>
      <w:r w:rsidR="00DD6E65">
        <w:rPr>
          <w:rFonts w:ascii="Times New Roman" w:eastAsia="Times New Roman" w:hAnsi="Times New Roman"/>
          <w:sz w:val="24"/>
          <w:szCs w:val="24"/>
          <w:lang w:eastAsia="ru-RU"/>
        </w:rPr>
        <w:t>4</w:t>
      </w:r>
      <w:r w:rsidR="00C51135">
        <w:rPr>
          <w:rFonts w:ascii="Times New Roman" w:eastAsia="Times New Roman" w:hAnsi="Times New Roman"/>
          <w:sz w:val="24"/>
          <w:szCs w:val="24"/>
          <w:lang w:eastAsia="ru-RU"/>
        </w:rPr>
        <w:t xml:space="preserve"> и 202</w:t>
      </w:r>
      <w:r w:rsidR="00DD6E65">
        <w:rPr>
          <w:rFonts w:ascii="Times New Roman" w:eastAsia="Times New Roman" w:hAnsi="Times New Roman"/>
          <w:sz w:val="24"/>
          <w:szCs w:val="24"/>
          <w:lang w:eastAsia="ru-RU"/>
        </w:rPr>
        <w:t>5</w:t>
      </w:r>
      <w:r w:rsidR="00C51135">
        <w:rPr>
          <w:rFonts w:ascii="Times New Roman" w:eastAsia="Times New Roman" w:hAnsi="Times New Roman"/>
          <w:sz w:val="24"/>
          <w:szCs w:val="24"/>
          <w:lang w:eastAsia="ru-RU"/>
        </w:rPr>
        <w:t xml:space="preserve"> годов</w:t>
      </w:r>
      <w:r w:rsidRPr="00670F9D">
        <w:rPr>
          <w:rFonts w:ascii="Times New Roman" w:eastAsia="Times New Roman" w:hAnsi="Times New Roman"/>
          <w:sz w:val="24"/>
          <w:szCs w:val="24"/>
          <w:lang w:eastAsia="ru-RU"/>
        </w:rPr>
        <w:t xml:space="preserve"> по разделам, подразделам, целевым статьям и видам расходов функциональной классификации расходов бюджетов Российской Федерации согласно прил</w:t>
      </w:r>
      <w:r w:rsidR="00C51135">
        <w:rPr>
          <w:rFonts w:ascii="Times New Roman" w:eastAsia="Times New Roman" w:hAnsi="Times New Roman"/>
          <w:sz w:val="24"/>
          <w:szCs w:val="24"/>
          <w:lang w:eastAsia="ru-RU"/>
        </w:rPr>
        <w:t xml:space="preserve">ожению </w:t>
      </w:r>
      <w:r w:rsidR="00A31E06">
        <w:rPr>
          <w:rFonts w:ascii="Times New Roman" w:eastAsia="Times New Roman" w:hAnsi="Times New Roman"/>
          <w:sz w:val="24"/>
          <w:szCs w:val="24"/>
          <w:lang w:eastAsia="ru-RU"/>
        </w:rPr>
        <w:t>3</w:t>
      </w:r>
      <w:r w:rsidR="00C51135">
        <w:rPr>
          <w:rFonts w:ascii="Times New Roman" w:eastAsia="Times New Roman" w:hAnsi="Times New Roman"/>
          <w:sz w:val="24"/>
          <w:szCs w:val="24"/>
          <w:lang w:eastAsia="ru-RU"/>
        </w:rPr>
        <w:t xml:space="preserve"> к настоящему Решению</w:t>
      </w:r>
      <w:r w:rsidRPr="00670F9D">
        <w:rPr>
          <w:rFonts w:ascii="Times New Roman" w:eastAsia="Times New Roman" w:hAnsi="Times New Roman"/>
          <w:sz w:val="24"/>
          <w:szCs w:val="24"/>
          <w:lang w:eastAsia="ru-RU"/>
        </w:rPr>
        <w:t>.</w:t>
      </w:r>
    </w:p>
    <w:p w14:paraId="2FBA928A" w14:textId="77777777"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 xml:space="preserve">Статья </w:t>
      </w:r>
      <w:r w:rsidR="00A31E06">
        <w:rPr>
          <w:rFonts w:ascii="Times New Roman" w:eastAsia="Times New Roman" w:hAnsi="Times New Roman"/>
          <w:b/>
          <w:sz w:val="24"/>
          <w:szCs w:val="24"/>
          <w:lang w:eastAsia="ru-RU"/>
        </w:rPr>
        <w:t>9</w:t>
      </w:r>
      <w:r w:rsidRPr="00670F9D">
        <w:rPr>
          <w:rFonts w:ascii="Times New Roman" w:eastAsia="Times New Roman" w:hAnsi="Times New Roman"/>
          <w:b/>
          <w:sz w:val="24"/>
          <w:szCs w:val="24"/>
          <w:lang w:eastAsia="ru-RU"/>
        </w:rPr>
        <w:t>.</w:t>
      </w:r>
    </w:p>
    <w:p w14:paraId="239489CF" w14:textId="6383C5D1"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расходы местного бюджета Невел</w:t>
      </w:r>
      <w:r w:rsidR="00B70F21">
        <w:rPr>
          <w:rFonts w:ascii="Times New Roman" w:eastAsia="Times New Roman" w:hAnsi="Times New Roman"/>
          <w:sz w:val="24"/>
          <w:szCs w:val="24"/>
          <w:lang w:eastAsia="ru-RU"/>
        </w:rPr>
        <w:t>ьского городского округа на 20</w:t>
      </w:r>
      <w:r w:rsidR="007E59E7">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w:t>
      </w:r>
      <w:r w:rsidR="00C51135">
        <w:rPr>
          <w:rFonts w:ascii="Times New Roman" w:eastAsia="Times New Roman" w:hAnsi="Times New Roman"/>
          <w:sz w:val="24"/>
          <w:szCs w:val="24"/>
          <w:lang w:eastAsia="ru-RU"/>
        </w:rPr>
        <w:t xml:space="preserve"> и на плановый период 202</w:t>
      </w:r>
      <w:r w:rsidR="00DD6E65">
        <w:rPr>
          <w:rFonts w:ascii="Times New Roman" w:eastAsia="Times New Roman" w:hAnsi="Times New Roman"/>
          <w:sz w:val="24"/>
          <w:szCs w:val="24"/>
          <w:lang w:eastAsia="ru-RU"/>
        </w:rPr>
        <w:t>4</w:t>
      </w:r>
      <w:r w:rsidR="00C51135">
        <w:rPr>
          <w:rFonts w:ascii="Times New Roman" w:eastAsia="Times New Roman" w:hAnsi="Times New Roman"/>
          <w:sz w:val="24"/>
          <w:szCs w:val="24"/>
          <w:lang w:eastAsia="ru-RU"/>
        </w:rPr>
        <w:t xml:space="preserve"> и 202</w:t>
      </w:r>
      <w:r w:rsidR="00DD6E65">
        <w:rPr>
          <w:rFonts w:ascii="Times New Roman" w:eastAsia="Times New Roman" w:hAnsi="Times New Roman"/>
          <w:sz w:val="24"/>
          <w:szCs w:val="24"/>
          <w:lang w:eastAsia="ru-RU"/>
        </w:rPr>
        <w:t>5</w:t>
      </w:r>
      <w:r w:rsidR="00C51135">
        <w:rPr>
          <w:rFonts w:ascii="Times New Roman" w:eastAsia="Times New Roman" w:hAnsi="Times New Roman"/>
          <w:sz w:val="24"/>
          <w:szCs w:val="24"/>
          <w:lang w:eastAsia="ru-RU"/>
        </w:rPr>
        <w:t xml:space="preserve"> годов</w:t>
      </w:r>
      <w:r w:rsidRPr="00670F9D">
        <w:rPr>
          <w:rFonts w:ascii="Times New Roman" w:eastAsia="Times New Roman" w:hAnsi="Times New Roman"/>
          <w:sz w:val="24"/>
          <w:szCs w:val="24"/>
          <w:lang w:eastAsia="ru-RU"/>
        </w:rPr>
        <w:t xml:space="preserve"> по главным распорядителям бюджетных средств согласно прил</w:t>
      </w:r>
      <w:r w:rsidR="00C51135">
        <w:rPr>
          <w:rFonts w:ascii="Times New Roman" w:eastAsia="Times New Roman" w:hAnsi="Times New Roman"/>
          <w:sz w:val="24"/>
          <w:szCs w:val="24"/>
          <w:lang w:eastAsia="ru-RU"/>
        </w:rPr>
        <w:t xml:space="preserve">ожению </w:t>
      </w:r>
      <w:r w:rsidR="00A31E06">
        <w:rPr>
          <w:rFonts w:ascii="Times New Roman" w:eastAsia="Times New Roman" w:hAnsi="Times New Roman"/>
          <w:sz w:val="24"/>
          <w:szCs w:val="24"/>
          <w:lang w:eastAsia="ru-RU"/>
        </w:rPr>
        <w:t>4</w:t>
      </w:r>
      <w:r w:rsidR="00C51135">
        <w:rPr>
          <w:rFonts w:ascii="Times New Roman" w:eastAsia="Times New Roman" w:hAnsi="Times New Roman"/>
          <w:sz w:val="24"/>
          <w:szCs w:val="24"/>
          <w:lang w:eastAsia="ru-RU"/>
        </w:rPr>
        <w:t xml:space="preserve"> к настоящему Решению</w:t>
      </w:r>
      <w:r w:rsidRPr="00670F9D">
        <w:rPr>
          <w:rFonts w:ascii="Times New Roman" w:eastAsia="Times New Roman" w:hAnsi="Times New Roman"/>
          <w:sz w:val="24"/>
          <w:szCs w:val="24"/>
          <w:lang w:eastAsia="ru-RU"/>
        </w:rPr>
        <w:t>.</w:t>
      </w:r>
    </w:p>
    <w:p w14:paraId="737B90D6" w14:textId="77777777" w:rsidR="00F62CD8" w:rsidRDefault="00F62CD8" w:rsidP="00796366">
      <w:pPr>
        <w:spacing w:after="0" w:line="240" w:lineRule="auto"/>
        <w:ind w:firstLine="708"/>
        <w:jc w:val="both"/>
        <w:rPr>
          <w:rFonts w:ascii="Times New Roman" w:eastAsia="Times New Roman" w:hAnsi="Times New Roman"/>
          <w:b/>
          <w:sz w:val="24"/>
          <w:szCs w:val="24"/>
          <w:lang w:eastAsia="ru-RU"/>
        </w:rPr>
      </w:pPr>
    </w:p>
    <w:p w14:paraId="14777D3A" w14:textId="24E4AADC"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lastRenderedPageBreak/>
        <w:t>Статья 1</w:t>
      </w:r>
      <w:r w:rsidR="00A31E06">
        <w:rPr>
          <w:rFonts w:ascii="Times New Roman" w:eastAsia="Times New Roman" w:hAnsi="Times New Roman"/>
          <w:b/>
          <w:sz w:val="24"/>
          <w:szCs w:val="24"/>
          <w:lang w:eastAsia="ru-RU"/>
        </w:rPr>
        <w:t>0</w:t>
      </w:r>
      <w:r w:rsidRPr="00670F9D">
        <w:rPr>
          <w:rFonts w:ascii="Times New Roman" w:eastAsia="Times New Roman" w:hAnsi="Times New Roman"/>
          <w:b/>
          <w:sz w:val="24"/>
          <w:szCs w:val="24"/>
          <w:lang w:eastAsia="ru-RU"/>
        </w:rPr>
        <w:t>.</w:t>
      </w:r>
    </w:p>
    <w:p w14:paraId="470BE84C" w14:textId="7197D92E"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перечень и финансовое обеспечение муниципальных программ Невельского городского округа на 20</w:t>
      </w:r>
      <w:r w:rsidR="007E59E7">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w:t>
      </w:r>
      <w:r w:rsidR="00C51135">
        <w:rPr>
          <w:rFonts w:ascii="Times New Roman" w:eastAsia="Times New Roman" w:hAnsi="Times New Roman"/>
          <w:sz w:val="24"/>
          <w:szCs w:val="24"/>
          <w:lang w:eastAsia="ru-RU"/>
        </w:rPr>
        <w:t xml:space="preserve"> и на плановый период 202</w:t>
      </w:r>
      <w:r w:rsidR="00DD6E65">
        <w:rPr>
          <w:rFonts w:ascii="Times New Roman" w:eastAsia="Times New Roman" w:hAnsi="Times New Roman"/>
          <w:sz w:val="24"/>
          <w:szCs w:val="24"/>
          <w:lang w:eastAsia="ru-RU"/>
        </w:rPr>
        <w:t>4</w:t>
      </w:r>
      <w:r w:rsidR="00C51135">
        <w:rPr>
          <w:rFonts w:ascii="Times New Roman" w:eastAsia="Times New Roman" w:hAnsi="Times New Roman"/>
          <w:sz w:val="24"/>
          <w:szCs w:val="24"/>
          <w:lang w:eastAsia="ru-RU"/>
        </w:rPr>
        <w:t xml:space="preserve"> и 202</w:t>
      </w:r>
      <w:r w:rsidR="00DD6E65">
        <w:rPr>
          <w:rFonts w:ascii="Times New Roman" w:eastAsia="Times New Roman" w:hAnsi="Times New Roman"/>
          <w:sz w:val="24"/>
          <w:szCs w:val="24"/>
          <w:lang w:eastAsia="ru-RU"/>
        </w:rPr>
        <w:t>5</w:t>
      </w:r>
      <w:r w:rsidR="00C51135">
        <w:rPr>
          <w:rFonts w:ascii="Times New Roman" w:eastAsia="Times New Roman" w:hAnsi="Times New Roman"/>
          <w:sz w:val="24"/>
          <w:szCs w:val="24"/>
          <w:lang w:eastAsia="ru-RU"/>
        </w:rPr>
        <w:t xml:space="preserve"> годов</w:t>
      </w:r>
      <w:r w:rsidRPr="00670F9D">
        <w:rPr>
          <w:rFonts w:ascii="Times New Roman" w:eastAsia="Times New Roman" w:hAnsi="Times New Roman"/>
          <w:sz w:val="24"/>
          <w:szCs w:val="24"/>
          <w:lang w:eastAsia="ru-RU"/>
        </w:rPr>
        <w:t xml:space="preserve"> согласно прил</w:t>
      </w:r>
      <w:r w:rsidR="00A31E06">
        <w:rPr>
          <w:rFonts w:ascii="Times New Roman" w:eastAsia="Times New Roman" w:hAnsi="Times New Roman"/>
          <w:sz w:val="24"/>
          <w:szCs w:val="24"/>
          <w:lang w:eastAsia="ru-RU"/>
        </w:rPr>
        <w:t>ожению 5</w:t>
      </w:r>
      <w:r w:rsidR="00C51135">
        <w:rPr>
          <w:rFonts w:ascii="Times New Roman" w:eastAsia="Times New Roman" w:hAnsi="Times New Roman"/>
          <w:sz w:val="24"/>
          <w:szCs w:val="24"/>
          <w:lang w:eastAsia="ru-RU"/>
        </w:rPr>
        <w:t xml:space="preserve"> к настоящему Решению</w:t>
      </w:r>
      <w:r w:rsidRPr="00670F9D">
        <w:rPr>
          <w:rFonts w:ascii="Times New Roman" w:eastAsia="Times New Roman" w:hAnsi="Times New Roman"/>
          <w:sz w:val="24"/>
          <w:szCs w:val="24"/>
          <w:lang w:eastAsia="ru-RU"/>
        </w:rPr>
        <w:t>.</w:t>
      </w:r>
    </w:p>
    <w:p w14:paraId="2EDB775D" w14:textId="77777777" w:rsidR="00796366" w:rsidRPr="00F92D4B" w:rsidRDefault="00796366" w:rsidP="00796366">
      <w:pPr>
        <w:spacing w:after="0" w:line="240" w:lineRule="auto"/>
        <w:ind w:firstLine="708"/>
        <w:jc w:val="both"/>
        <w:rPr>
          <w:rFonts w:ascii="Times New Roman" w:eastAsia="Times New Roman" w:hAnsi="Times New Roman"/>
          <w:sz w:val="24"/>
          <w:szCs w:val="24"/>
          <w:lang w:eastAsia="ru-RU"/>
        </w:rPr>
      </w:pPr>
      <w:r w:rsidRPr="00F92D4B">
        <w:rPr>
          <w:rFonts w:ascii="Times New Roman" w:eastAsia="Times New Roman" w:hAnsi="Times New Roman"/>
          <w:b/>
          <w:sz w:val="24"/>
          <w:szCs w:val="24"/>
          <w:lang w:eastAsia="ru-RU"/>
        </w:rPr>
        <w:t>Статья 1</w:t>
      </w:r>
      <w:r w:rsidR="00A31E06" w:rsidRPr="00F92D4B">
        <w:rPr>
          <w:rFonts w:ascii="Times New Roman" w:eastAsia="Times New Roman" w:hAnsi="Times New Roman"/>
          <w:b/>
          <w:sz w:val="24"/>
          <w:szCs w:val="24"/>
          <w:lang w:eastAsia="ru-RU"/>
        </w:rPr>
        <w:t>1</w:t>
      </w:r>
      <w:r w:rsidRPr="00F92D4B">
        <w:rPr>
          <w:rFonts w:ascii="Times New Roman" w:eastAsia="Times New Roman" w:hAnsi="Times New Roman"/>
          <w:b/>
          <w:sz w:val="24"/>
          <w:szCs w:val="24"/>
          <w:lang w:eastAsia="ru-RU"/>
        </w:rPr>
        <w:t>.</w:t>
      </w:r>
    </w:p>
    <w:p w14:paraId="347EF6C3" w14:textId="6973A096" w:rsidR="00486C6D" w:rsidRPr="00F92D4B" w:rsidRDefault="009F5AF6" w:rsidP="00796366">
      <w:pPr>
        <w:spacing w:after="0" w:line="240" w:lineRule="auto"/>
        <w:ind w:firstLine="708"/>
        <w:jc w:val="both"/>
        <w:rPr>
          <w:rFonts w:ascii="Times New Roman" w:eastAsia="Times New Roman" w:hAnsi="Times New Roman"/>
          <w:sz w:val="24"/>
          <w:szCs w:val="24"/>
          <w:lang w:eastAsia="ru-RU"/>
        </w:rPr>
      </w:pPr>
      <w:r w:rsidRPr="00F92D4B">
        <w:rPr>
          <w:rFonts w:ascii="Times New Roman" w:eastAsia="Times New Roman" w:hAnsi="Times New Roman"/>
          <w:sz w:val="24"/>
          <w:szCs w:val="24"/>
          <w:lang w:eastAsia="ru-RU"/>
        </w:rPr>
        <w:t>1.</w:t>
      </w:r>
      <w:r w:rsidR="00796366" w:rsidRPr="00F92D4B">
        <w:rPr>
          <w:rFonts w:ascii="Times New Roman" w:eastAsia="Times New Roman" w:hAnsi="Times New Roman"/>
          <w:sz w:val="24"/>
          <w:szCs w:val="24"/>
          <w:lang w:eastAsia="ru-RU"/>
        </w:rPr>
        <w:t>В соответствии с пунктом 3 статьи 217 Бюджетного кодекса Российской Федерации в показатели сводной бюджетной росписи местного бюджета</w:t>
      </w:r>
      <w:r w:rsidR="00486C6D" w:rsidRPr="00F92D4B">
        <w:rPr>
          <w:rFonts w:ascii="Times New Roman" w:eastAsia="Times New Roman" w:hAnsi="Times New Roman"/>
          <w:sz w:val="24"/>
          <w:szCs w:val="24"/>
          <w:lang w:eastAsia="ru-RU"/>
        </w:rPr>
        <w:t xml:space="preserve"> могут быть внесены изменения в соответствии с решениями руководителя финансового органа без внесения изменений в настоящее Решение: </w:t>
      </w:r>
    </w:p>
    <w:p w14:paraId="05CD77BA" w14:textId="77777777" w:rsidR="00486C6D" w:rsidRPr="00F92D4B"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3676C8BA" w14:textId="77777777" w:rsidR="00486C6D" w:rsidRPr="00F92D4B"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w:t>
      </w:r>
      <w:r w:rsidR="00C51135" w:rsidRPr="00F92D4B">
        <w:rPr>
          <w:rFonts w:ascii="Times New Roman" w:eastAsiaTheme="minorHAnsi" w:hAnsi="Times New Roman"/>
          <w:sz w:val="24"/>
          <w:szCs w:val="24"/>
        </w:rPr>
        <w:t xml:space="preserve">,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2D4B">
        <w:rPr>
          <w:rFonts w:ascii="Times New Roman" w:eastAsiaTheme="minorHAnsi" w:hAnsi="Times New Roman"/>
          <w:sz w:val="24"/>
          <w:szCs w:val="24"/>
        </w:rPr>
        <w:t xml:space="preserve">и при осуществлении органами местного самоуправления бюджетных полномочий, предусмотренных </w:t>
      </w:r>
      <w:hyperlink r:id="rId10" w:history="1">
        <w:r w:rsidRPr="00F92D4B">
          <w:rPr>
            <w:rFonts w:ascii="Times New Roman" w:eastAsiaTheme="minorHAnsi" w:hAnsi="Times New Roman"/>
            <w:sz w:val="24"/>
            <w:szCs w:val="24"/>
          </w:rPr>
          <w:t>пунктом 5 статьи 154</w:t>
        </w:r>
      </w:hyperlink>
      <w:r w:rsidRPr="00F92D4B">
        <w:rPr>
          <w:rFonts w:ascii="Times New Roman" w:eastAsiaTheme="minorHAnsi" w:hAnsi="Times New Roman"/>
          <w:sz w:val="24"/>
          <w:szCs w:val="24"/>
        </w:rPr>
        <w:t xml:space="preserve"> Бюджетного кодекса Российской Федерации;</w:t>
      </w:r>
    </w:p>
    <w:p w14:paraId="05FF5D38" w14:textId="77777777" w:rsidR="00486C6D" w:rsidRPr="00F92D4B"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30A7D20F" w14:textId="77777777" w:rsidR="00486C6D" w:rsidRPr="00F92D4B" w:rsidRDefault="00486C6D"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xml:space="preserve">-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w:t>
      </w:r>
      <w:r w:rsidR="009629E7" w:rsidRPr="00F92D4B">
        <w:rPr>
          <w:rFonts w:ascii="Times New Roman" w:eastAsiaTheme="minorHAnsi" w:hAnsi="Times New Roman"/>
          <w:sz w:val="24"/>
          <w:szCs w:val="24"/>
        </w:rPr>
        <w:t xml:space="preserve">в </w:t>
      </w:r>
      <w:r w:rsidRPr="00F92D4B">
        <w:rPr>
          <w:rFonts w:ascii="Times New Roman" w:eastAsiaTheme="minorHAnsi" w:hAnsi="Times New Roman"/>
          <w:sz w:val="24"/>
          <w:szCs w:val="24"/>
        </w:rPr>
        <w:t>Решении о бюджете объема и направлений их использования;</w:t>
      </w:r>
    </w:p>
    <w:p w14:paraId="31326370" w14:textId="77777777" w:rsidR="00486C6D" w:rsidRPr="00F92D4B"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xml:space="preserve">- </w:t>
      </w:r>
      <w:r w:rsidR="00486C6D" w:rsidRPr="00F92D4B">
        <w:rPr>
          <w:rFonts w:ascii="Times New Roman" w:eastAsiaTheme="minorHAnsi" w:hAnsi="Times New Roman"/>
          <w:sz w:val="24"/>
          <w:szCs w:val="24"/>
        </w:rPr>
        <w:t>в случае перераспределения бюджетных ассигнований, предоставляемых на конкурсной основе;</w:t>
      </w:r>
    </w:p>
    <w:p w14:paraId="751D9F4B" w14:textId="77777777" w:rsidR="00486C6D" w:rsidRPr="00F92D4B"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xml:space="preserve">- </w:t>
      </w:r>
      <w:r w:rsidR="00486C6D" w:rsidRPr="00F92D4B">
        <w:rPr>
          <w:rFonts w:ascii="Times New Roman" w:eastAsiaTheme="minorHAnsi" w:hAnsi="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0C74F7C3" w14:textId="77777777" w:rsidR="00486C6D" w:rsidRPr="00F92D4B"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xml:space="preserve">- </w:t>
      </w:r>
      <w:r w:rsidR="00486C6D" w:rsidRPr="00F92D4B">
        <w:rPr>
          <w:rFonts w:ascii="Times New Roman" w:eastAsiaTheme="minorHAnsi" w:hAnsi="Times New Roman"/>
          <w:sz w:val="24"/>
          <w:szCs w:val="24"/>
        </w:rPr>
        <w:t xml:space="preserve">в случае получения уведомления о предоставлении субсидий, субвенций, иных межбюджетных трансфертов, имеющих целевое назначение, и </w:t>
      </w:r>
      <w:r w:rsidR="007C0230" w:rsidRPr="00F92D4B">
        <w:rPr>
          <w:rFonts w:ascii="Times New Roman" w:eastAsiaTheme="minorHAnsi" w:hAnsi="Times New Roman"/>
          <w:sz w:val="24"/>
          <w:szCs w:val="24"/>
        </w:rPr>
        <w:t xml:space="preserve">получения имеющих целевое назначение </w:t>
      </w:r>
      <w:r w:rsidR="00486C6D" w:rsidRPr="00F92D4B">
        <w:rPr>
          <w:rFonts w:ascii="Times New Roman" w:eastAsiaTheme="minorHAnsi" w:hAnsi="Times New Roman"/>
          <w:sz w:val="24"/>
          <w:szCs w:val="24"/>
        </w:rPr>
        <w:t>безвозмездных поступлений от физических и юридических лиц сверх</w:t>
      </w:r>
      <w:r w:rsidRPr="00F92D4B">
        <w:rPr>
          <w:rFonts w:ascii="Times New Roman" w:eastAsiaTheme="minorHAnsi" w:hAnsi="Times New Roman"/>
          <w:sz w:val="24"/>
          <w:szCs w:val="24"/>
        </w:rPr>
        <w:t xml:space="preserve"> утвержденных </w:t>
      </w:r>
      <w:r w:rsidR="00486C6D" w:rsidRPr="00F92D4B">
        <w:rPr>
          <w:rFonts w:ascii="Times New Roman" w:eastAsiaTheme="minorHAnsi" w:hAnsi="Times New Roman"/>
          <w:sz w:val="24"/>
          <w:szCs w:val="24"/>
        </w:rPr>
        <w:t xml:space="preserve">объемов, а также в случае сокращения (возврата при отсутствии потребности) указанных </w:t>
      </w:r>
      <w:r w:rsidR="007C0230" w:rsidRPr="00F92D4B">
        <w:rPr>
          <w:rFonts w:ascii="Times New Roman" w:eastAsiaTheme="minorHAnsi" w:hAnsi="Times New Roman"/>
          <w:sz w:val="24"/>
          <w:szCs w:val="24"/>
        </w:rPr>
        <w:t>средств</w:t>
      </w:r>
      <w:r w:rsidR="00486C6D" w:rsidRPr="00F92D4B">
        <w:rPr>
          <w:rFonts w:ascii="Times New Roman" w:eastAsiaTheme="minorHAnsi" w:hAnsi="Times New Roman"/>
          <w:sz w:val="24"/>
          <w:szCs w:val="24"/>
        </w:rPr>
        <w:t>;</w:t>
      </w:r>
    </w:p>
    <w:p w14:paraId="7E519C86" w14:textId="77777777" w:rsidR="00486C6D" w:rsidRPr="00F92D4B" w:rsidRDefault="009629E7" w:rsidP="00486C6D">
      <w:pPr>
        <w:autoSpaceDE w:val="0"/>
        <w:autoSpaceDN w:val="0"/>
        <w:adjustRightInd w:val="0"/>
        <w:spacing w:after="0" w:line="240" w:lineRule="auto"/>
        <w:ind w:firstLine="709"/>
        <w:jc w:val="both"/>
        <w:rPr>
          <w:rFonts w:ascii="Times New Roman" w:eastAsiaTheme="minorHAnsi" w:hAnsi="Times New Roman"/>
          <w:sz w:val="24"/>
          <w:szCs w:val="24"/>
        </w:rPr>
      </w:pPr>
      <w:r w:rsidRPr="00F92D4B">
        <w:rPr>
          <w:rFonts w:ascii="Times New Roman" w:eastAsiaTheme="minorHAnsi" w:hAnsi="Times New Roman"/>
          <w:sz w:val="24"/>
          <w:szCs w:val="24"/>
        </w:rPr>
        <w:t xml:space="preserve">- </w:t>
      </w:r>
      <w:r w:rsidR="00486C6D" w:rsidRPr="00F92D4B">
        <w:rPr>
          <w:rFonts w:ascii="Times New Roman" w:eastAsiaTheme="minorHAnsi" w:hAnsi="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14:paraId="1BEEB2B9" w14:textId="77777777" w:rsidR="00486C6D" w:rsidRPr="00F92D4B" w:rsidRDefault="009629E7" w:rsidP="00D61139">
      <w:pPr>
        <w:autoSpaceDE w:val="0"/>
        <w:autoSpaceDN w:val="0"/>
        <w:adjustRightInd w:val="0"/>
        <w:spacing w:after="0" w:line="240" w:lineRule="auto"/>
        <w:ind w:firstLine="540"/>
        <w:jc w:val="both"/>
        <w:rPr>
          <w:rFonts w:ascii="Times New Roman" w:eastAsiaTheme="minorHAnsi" w:hAnsi="Times New Roman"/>
          <w:sz w:val="24"/>
          <w:szCs w:val="24"/>
        </w:rPr>
      </w:pPr>
      <w:r w:rsidRPr="00F92D4B">
        <w:rPr>
          <w:rFonts w:ascii="Times New Roman" w:eastAsiaTheme="minorHAnsi" w:hAnsi="Times New Roman"/>
          <w:sz w:val="24"/>
          <w:szCs w:val="24"/>
        </w:rPr>
        <w:t xml:space="preserve">- </w:t>
      </w:r>
      <w:r w:rsidR="00D61139" w:rsidRPr="00F92D4B">
        <w:rPr>
          <w:rFonts w:ascii="Times New Roman" w:eastAsiaTheme="minorHAnsi" w:hAnsi="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11" w:history="1">
        <w:r w:rsidR="00D61139" w:rsidRPr="00F92D4B">
          <w:rPr>
            <w:rFonts w:ascii="Times New Roman" w:eastAsiaTheme="minorHAnsi" w:hAnsi="Times New Roman"/>
            <w:sz w:val="24"/>
            <w:szCs w:val="24"/>
          </w:rPr>
          <w:t>статьей 242.22</w:t>
        </w:r>
      </w:hyperlink>
      <w:r w:rsidR="00D61139" w:rsidRPr="00F92D4B">
        <w:rPr>
          <w:rFonts w:ascii="Times New Roman" w:eastAsiaTheme="minorHAnsi" w:hAnsi="Times New Roman"/>
          <w:sz w:val="24"/>
          <w:szCs w:val="24"/>
        </w:rPr>
        <w:t xml:space="preserve">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w:t>
      </w:r>
      <w:r w:rsidR="00D61139" w:rsidRPr="00F92D4B">
        <w:rPr>
          <w:rFonts w:ascii="Times New Roman" w:eastAsiaTheme="minorHAnsi" w:hAnsi="Times New Roman"/>
          <w:sz w:val="24"/>
          <w:szCs w:val="24"/>
        </w:rPr>
        <w:lastRenderedPageBreak/>
        <w:t>исполнение указанных муниципальных контрактов в соответствии с требованиями, установленными Бюджетным кодексом Российской Федерации;</w:t>
      </w:r>
    </w:p>
    <w:p w14:paraId="2F4B285E" w14:textId="77777777" w:rsidR="00AD30A3" w:rsidRPr="00F92D4B" w:rsidRDefault="00AD30A3" w:rsidP="00AD30A3">
      <w:pPr>
        <w:autoSpaceDE w:val="0"/>
        <w:autoSpaceDN w:val="0"/>
        <w:adjustRightInd w:val="0"/>
        <w:spacing w:after="0" w:line="240" w:lineRule="auto"/>
        <w:ind w:firstLine="540"/>
        <w:jc w:val="both"/>
        <w:rPr>
          <w:rFonts w:ascii="Times New Roman" w:eastAsiaTheme="minorHAnsi" w:hAnsi="Times New Roman"/>
          <w:sz w:val="24"/>
          <w:szCs w:val="24"/>
        </w:rPr>
      </w:pPr>
      <w:r w:rsidRPr="00F92D4B">
        <w:rPr>
          <w:rFonts w:ascii="Times New Roman" w:eastAsiaTheme="minorHAnsi" w:hAnsi="Times New Roman"/>
          <w:sz w:val="24"/>
          <w:szCs w:val="24"/>
        </w:rPr>
        <w:t>-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71586AB9" w14:textId="77777777" w:rsidR="00486C6D" w:rsidRPr="00F92D4B" w:rsidRDefault="009629E7" w:rsidP="00610006">
      <w:pPr>
        <w:autoSpaceDE w:val="0"/>
        <w:autoSpaceDN w:val="0"/>
        <w:adjustRightInd w:val="0"/>
        <w:spacing w:after="0" w:line="240" w:lineRule="auto"/>
        <w:ind w:firstLine="540"/>
        <w:jc w:val="both"/>
        <w:rPr>
          <w:rFonts w:ascii="Times New Roman" w:eastAsiaTheme="minorHAnsi" w:hAnsi="Times New Roman"/>
          <w:sz w:val="24"/>
          <w:szCs w:val="24"/>
        </w:rPr>
      </w:pPr>
      <w:r w:rsidRPr="00F92D4B">
        <w:rPr>
          <w:rFonts w:ascii="Times New Roman" w:eastAsiaTheme="minorHAnsi" w:hAnsi="Times New Roman"/>
          <w:sz w:val="24"/>
          <w:szCs w:val="24"/>
        </w:rPr>
        <w:t xml:space="preserve">- </w:t>
      </w:r>
      <w:r w:rsidR="00610006" w:rsidRPr="00F92D4B">
        <w:rPr>
          <w:rFonts w:ascii="Times New Roman" w:eastAsiaTheme="minorHAnsi" w:hAnsi="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2" w:history="1">
        <w:r w:rsidR="00610006" w:rsidRPr="00F92D4B">
          <w:rPr>
            <w:rFonts w:ascii="Times New Roman" w:eastAsiaTheme="minorHAnsi" w:hAnsi="Times New Roman"/>
            <w:sz w:val="24"/>
            <w:szCs w:val="24"/>
          </w:rPr>
          <w:t>пункте 2 статьи 78.2</w:t>
        </w:r>
      </w:hyperlink>
      <w:r w:rsidR="00610006" w:rsidRPr="00F92D4B">
        <w:rPr>
          <w:rFonts w:ascii="Times New Roman" w:eastAsiaTheme="minorHAnsi" w:hAnsi="Times New Roman"/>
          <w:sz w:val="24"/>
          <w:szCs w:val="24"/>
        </w:rPr>
        <w:t xml:space="preserve"> и </w:t>
      </w:r>
      <w:hyperlink r:id="rId13" w:history="1">
        <w:r w:rsidR="00610006" w:rsidRPr="00F92D4B">
          <w:rPr>
            <w:rFonts w:ascii="Times New Roman" w:eastAsiaTheme="minorHAnsi" w:hAnsi="Times New Roman"/>
            <w:sz w:val="24"/>
            <w:szCs w:val="24"/>
          </w:rPr>
          <w:t>пункте 2 статьи 79</w:t>
        </w:r>
      </w:hyperlink>
      <w:r w:rsidR="00610006" w:rsidRPr="00F92D4B">
        <w:rPr>
          <w:rFonts w:ascii="Times New Roman" w:eastAsiaTheme="minorHAnsi" w:hAnsi="Times New Roman"/>
          <w:sz w:val="24"/>
          <w:szCs w:val="24"/>
        </w:rPr>
        <w:t xml:space="preserve"> </w:t>
      </w:r>
      <w:r w:rsidR="00186527" w:rsidRPr="00F92D4B">
        <w:rPr>
          <w:rFonts w:ascii="Times New Roman" w:eastAsiaTheme="minorHAnsi" w:hAnsi="Times New Roman"/>
          <w:sz w:val="24"/>
          <w:szCs w:val="24"/>
        </w:rPr>
        <w:t>Бюджетного к</w:t>
      </w:r>
      <w:r w:rsidR="00610006" w:rsidRPr="00F92D4B">
        <w:rPr>
          <w:rFonts w:ascii="Times New Roman" w:eastAsiaTheme="minorHAnsi" w:hAnsi="Times New Roman"/>
          <w:sz w:val="24"/>
          <w:szCs w:val="24"/>
        </w:rPr>
        <w:t>одекса</w:t>
      </w:r>
      <w:r w:rsidR="00186527" w:rsidRPr="00F92D4B">
        <w:rPr>
          <w:rFonts w:ascii="Times New Roman" w:eastAsiaTheme="minorHAnsi" w:hAnsi="Times New Roman"/>
          <w:sz w:val="24"/>
          <w:szCs w:val="24"/>
        </w:rPr>
        <w:t xml:space="preserve"> Российской Федерации</w:t>
      </w:r>
      <w:r w:rsidR="00610006" w:rsidRPr="00F92D4B">
        <w:rPr>
          <w:rFonts w:ascii="Times New Roman" w:eastAsiaTheme="minorHAnsi" w:hAnsi="Times New Roman"/>
          <w:sz w:val="24"/>
          <w:szCs w:val="24"/>
        </w:rPr>
        <w:t>,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sidR="0069382A" w:rsidRPr="00F92D4B">
        <w:rPr>
          <w:rFonts w:ascii="Times New Roman" w:eastAsiaTheme="minorHAnsi" w:hAnsi="Times New Roman"/>
          <w:sz w:val="24"/>
          <w:szCs w:val="24"/>
        </w:rPr>
        <w:t>;</w:t>
      </w:r>
    </w:p>
    <w:p w14:paraId="68032D78" w14:textId="77777777" w:rsidR="00796366" w:rsidRPr="00F92D4B" w:rsidRDefault="00796366" w:rsidP="00796366">
      <w:pPr>
        <w:spacing w:after="0" w:line="240" w:lineRule="auto"/>
        <w:ind w:firstLine="708"/>
        <w:jc w:val="both"/>
        <w:rPr>
          <w:rFonts w:ascii="Times New Roman" w:eastAsia="Times New Roman" w:hAnsi="Times New Roman"/>
          <w:sz w:val="24"/>
          <w:szCs w:val="24"/>
          <w:lang w:eastAsia="ru-RU"/>
        </w:rPr>
      </w:pPr>
      <w:r w:rsidRPr="00F92D4B">
        <w:rPr>
          <w:rFonts w:ascii="Times New Roman" w:eastAsia="Times New Roman" w:hAnsi="Times New Roman"/>
          <w:sz w:val="24"/>
          <w:szCs w:val="24"/>
          <w:lang w:eastAsia="ru-RU"/>
        </w:rPr>
        <w:t>- в случае увеличения бюджетных ассигнований муниципального дорожного фонда на сумму не использованных в отчётном финансовом году ана</w:t>
      </w:r>
      <w:r w:rsidR="0069382A" w:rsidRPr="00F92D4B">
        <w:rPr>
          <w:rFonts w:ascii="Times New Roman" w:eastAsia="Times New Roman" w:hAnsi="Times New Roman"/>
          <w:sz w:val="24"/>
          <w:szCs w:val="24"/>
          <w:lang w:eastAsia="ru-RU"/>
        </w:rPr>
        <w:t>логичных бюджетных ассигнований.</w:t>
      </w:r>
    </w:p>
    <w:p w14:paraId="5CF454F2" w14:textId="54C0DECC" w:rsidR="004F012A" w:rsidRPr="00F92D4B" w:rsidRDefault="009F5AF6" w:rsidP="009F5AF6">
      <w:pPr>
        <w:spacing w:after="0" w:line="240" w:lineRule="auto"/>
        <w:ind w:firstLine="708"/>
        <w:jc w:val="both"/>
        <w:rPr>
          <w:rFonts w:ascii="Times New Roman" w:eastAsia="Times New Roman" w:hAnsi="Times New Roman"/>
          <w:sz w:val="24"/>
          <w:szCs w:val="24"/>
          <w:lang w:eastAsia="ru-RU"/>
        </w:rPr>
      </w:pPr>
      <w:r w:rsidRPr="00F92D4B">
        <w:rPr>
          <w:rFonts w:ascii="Times New Roman" w:eastAsia="Times New Roman" w:hAnsi="Times New Roman"/>
          <w:sz w:val="24"/>
          <w:szCs w:val="24"/>
          <w:lang w:eastAsia="ru-RU"/>
        </w:rPr>
        <w:t>2.</w:t>
      </w:r>
      <w:r w:rsidR="004F012A" w:rsidRPr="00F92D4B">
        <w:rPr>
          <w:rFonts w:ascii="Times New Roman" w:eastAsia="Times New Roman" w:hAnsi="Times New Roman"/>
          <w:sz w:val="24"/>
          <w:szCs w:val="24"/>
          <w:lang w:eastAsia="ru-RU"/>
        </w:rPr>
        <w:t xml:space="preserve">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w:t>
      </w:r>
      <w:r w:rsidR="00DA10D6">
        <w:rPr>
          <w:rFonts w:ascii="Times New Roman" w:eastAsia="Times New Roman" w:hAnsi="Times New Roman"/>
          <w:sz w:val="24"/>
          <w:szCs w:val="24"/>
          <w:lang w:eastAsia="ru-RU"/>
        </w:rPr>
        <w:t>частью</w:t>
      </w:r>
      <w:r w:rsidR="004F012A" w:rsidRPr="00F92D4B">
        <w:rPr>
          <w:rFonts w:ascii="Times New Roman" w:eastAsia="Times New Roman" w:hAnsi="Times New Roman"/>
          <w:sz w:val="24"/>
          <w:szCs w:val="24"/>
          <w:lang w:eastAsia="ru-RU"/>
        </w:rPr>
        <w:t xml:space="preserve"> 7</w:t>
      </w:r>
      <w:r w:rsidR="00DA10D6">
        <w:rPr>
          <w:rFonts w:ascii="Times New Roman" w:eastAsia="Times New Roman" w:hAnsi="Times New Roman"/>
          <w:sz w:val="24"/>
          <w:szCs w:val="24"/>
          <w:lang w:eastAsia="ru-RU"/>
        </w:rPr>
        <w:t xml:space="preserve"> статьи 22</w:t>
      </w:r>
      <w:r w:rsidR="004F012A" w:rsidRPr="00F92D4B">
        <w:rPr>
          <w:rFonts w:ascii="Times New Roman" w:eastAsia="Times New Roman" w:hAnsi="Times New Roman"/>
          <w:sz w:val="24"/>
          <w:szCs w:val="24"/>
          <w:lang w:eastAsia="ru-RU"/>
        </w:rPr>
        <w:t xml:space="preserve"> главы 5 Положения </w:t>
      </w:r>
      <w:r w:rsidR="005552BF">
        <w:rPr>
          <w:rFonts w:ascii="Times New Roman" w:eastAsia="Times New Roman" w:hAnsi="Times New Roman"/>
          <w:sz w:val="24"/>
          <w:szCs w:val="24"/>
          <w:lang w:eastAsia="ru-RU"/>
        </w:rPr>
        <w:t>«О</w:t>
      </w:r>
      <w:r w:rsidR="004F012A" w:rsidRPr="00F92D4B">
        <w:rPr>
          <w:rFonts w:ascii="Times New Roman" w:eastAsia="Times New Roman" w:hAnsi="Times New Roman"/>
          <w:sz w:val="24"/>
          <w:szCs w:val="24"/>
          <w:lang w:eastAsia="ru-RU"/>
        </w:rPr>
        <w:t xml:space="preserve"> бюджетном процессе в муниципальном образовании «Невельский городской округ», утвержденного Решением Собрания Невельского городского округа от 03.10.2018 № 522.</w:t>
      </w:r>
    </w:p>
    <w:p w14:paraId="246BA786" w14:textId="77777777" w:rsidR="00796366" w:rsidRPr="00670F9D" w:rsidRDefault="00A31E06" w:rsidP="0079636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Статья 12</w:t>
      </w:r>
      <w:r w:rsidR="00796366" w:rsidRPr="00670F9D">
        <w:rPr>
          <w:rFonts w:ascii="Times New Roman" w:eastAsia="Times New Roman" w:hAnsi="Times New Roman"/>
          <w:b/>
          <w:sz w:val="24"/>
          <w:szCs w:val="24"/>
          <w:lang w:eastAsia="ru-RU"/>
        </w:rPr>
        <w:t>.</w:t>
      </w:r>
    </w:p>
    <w:p w14:paraId="510690D4"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Установить, что областные нормативные правовые акты, влекущие дополнительные расходы за счет средств местного бюджета Невел</w:t>
      </w:r>
      <w:r w:rsidR="00B70F21">
        <w:rPr>
          <w:rFonts w:ascii="Times New Roman" w:eastAsia="Times New Roman" w:hAnsi="Times New Roman"/>
          <w:sz w:val="24"/>
          <w:szCs w:val="24"/>
          <w:lang w:eastAsia="ru-RU"/>
        </w:rPr>
        <w:t>ьского городского округа на 20</w:t>
      </w:r>
      <w:r w:rsidR="007E59E7">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 и на плановый период 20</w:t>
      </w:r>
      <w:r w:rsidR="004161BF">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и 20</w:t>
      </w:r>
      <w:r w:rsidR="00B70F21">
        <w:rPr>
          <w:rFonts w:ascii="Times New Roman" w:eastAsia="Times New Roman" w:hAnsi="Times New Roman"/>
          <w:sz w:val="24"/>
          <w:szCs w:val="24"/>
          <w:lang w:eastAsia="ru-RU"/>
        </w:rPr>
        <w:t>2</w:t>
      </w:r>
      <w:r w:rsidR="00DD6E65">
        <w:rPr>
          <w:rFonts w:ascii="Times New Roman" w:eastAsia="Times New Roman" w:hAnsi="Times New Roman"/>
          <w:sz w:val="24"/>
          <w:szCs w:val="24"/>
          <w:lang w:eastAsia="ru-RU"/>
        </w:rPr>
        <w:t>5</w:t>
      </w:r>
      <w:r w:rsidRPr="00670F9D">
        <w:rPr>
          <w:rFonts w:ascii="Times New Roman" w:eastAsia="Times New Roman" w:hAnsi="Times New Roman"/>
          <w:sz w:val="24"/>
          <w:szCs w:val="24"/>
          <w:lang w:eastAsia="ru-RU"/>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 после внесения соответствующих изменений в настоящее решение.</w:t>
      </w:r>
    </w:p>
    <w:p w14:paraId="03EEE3FE"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Не допускать установления расходных обязательств за счет средств местного бюджета, подлежащих исполнению за счет межбюджетных трансфертов (субсидий, субвенций) областного бюджета Сахалинской области и других бюджетов бюджетной системы Российской Федерации.</w:t>
      </w:r>
    </w:p>
    <w:p w14:paraId="7EAD4BFB" w14:textId="77777777"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1</w:t>
      </w:r>
      <w:r w:rsidR="007952B4">
        <w:rPr>
          <w:rFonts w:ascii="Times New Roman" w:eastAsia="Times New Roman" w:hAnsi="Times New Roman"/>
          <w:b/>
          <w:sz w:val="24"/>
          <w:szCs w:val="24"/>
          <w:lang w:eastAsia="ru-RU"/>
        </w:rPr>
        <w:t>3</w:t>
      </w:r>
      <w:r w:rsidRPr="00670F9D">
        <w:rPr>
          <w:rFonts w:ascii="Times New Roman" w:eastAsia="Times New Roman" w:hAnsi="Times New Roman"/>
          <w:b/>
          <w:sz w:val="24"/>
          <w:szCs w:val="24"/>
          <w:lang w:eastAsia="ru-RU"/>
        </w:rPr>
        <w:t>.</w:t>
      </w:r>
    </w:p>
    <w:p w14:paraId="5948CBAD"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В случае,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w:t>
      </w:r>
      <w:r w:rsidR="00B70F21">
        <w:rPr>
          <w:rFonts w:ascii="Times New Roman" w:eastAsia="Times New Roman" w:hAnsi="Times New Roman"/>
          <w:sz w:val="24"/>
          <w:szCs w:val="24"/>
          <w:lang w:eastAsia="ru-RU"/>
        </w:rPr>
        <w:t>ьского городского округа на 20</w:t>
      </w:r>
      <w:r w:rsidR="007E59E7">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 и на плановый период 20</w:t>
      </w:r>
      <w:r w:rsidR="004161BF">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и 20</w:t>
      </w:r>
      <w:r w:rsidR="00B70F21">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5</w:t>
      </w:r>
      <w:r w:rsidRPr="00670F9D">
        <w:rPr>
          <w:rFonts w:ascii="Times New Roman" w:eastAsia="Times New Roman" w:hAnsi="Times New Roman"/>
          <w:sz w:val="24"/>
          <w:szCs w:val="24"/>
          <w:lang w:eastAsia="ru-RU"/>
        </w:rPr>
        <w:t xml:space="preserve"> годов», применяется настоящее Решение.</w:t>
      </w:r>
    </w:p>
    <w:p w14:paraId="58BA907A"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t>Статья 1</w:t>
      </w:r>
      <w:r w:rsidR="007952B4">
        <w:rPr>
          <w:rFonts w:ascii="Times New Roman" w:eastAsia="Times New Roman" w:hAnsi="Times New Roman"/>
          <w:b/>
          <w:sz w:val="24"/>
          <w:szCs w:val="24"/>
          <w:lang w:eastAsia="ru-RU"/>
        </w:rPr>
        <w:t>4</w:t>
      </w:r>
      <w:r w:rsidRPr="00670F9D">
        <w:rPr>
          <w:rFonts w:ascii="Times New Roman" w:eastAsia="Times New Roman" w:hAnsi="Times New Roman"/>
          <w:b/>
          <w:sz w:val="24"/>
          <w:szCs w:val="24"/>
          <w:lang w:eastAsia="ru-RU"/>
        </w:rPr>
        <w:t>.</w:t>
      </w:r>
    </w:p>
    <w:p w14:paraId="08456FFD"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В случае если реализация нормативного правового акта частично (не в полной мере) обеспечена источниками финансирования в местном бюджете Невельского </w:t>
      </w:r>
      <w:r w:rsidRPr="00670F9D">
        <w:rPr>
          <w:rFonts w:ascii="Times New Roman" w:eastAsia="Times New Roman" w:hAnsi="Times New Roman"/>
          <w:sz w:val="24"/>
          <w:szCs w:val="24"/>
          <w:lang w:eastAsia="ru-RU"/>
        </w:rPr>
        <w:lastRenderedPageBreak/>
        <w:t>городского округа на 20</w:t>
      </w:r>
      <w:r w:rsidR="007E59E7">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 и на плановый период 20</w:t>
      </w:r>
      <w:r w:rsidR="007E59E7">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и 20</w:t>
      </w:r>
      <w:r w:rsidR="00B70F21">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5</w:t>
      </w:r>
      <w:r w:rsidRPr="00670F9D">
        <w:rPr>
          <w:rFonts w:ascii="Times New Roman" w:eastAsia="Times New Roman" w:hAnsi="Times New Roman"/>
          <w:sz w:val="24"/>
          <w:szCs w:val="24"/>
          <w:lang w:eastAsia="ru-RU"/>
        </w:rPr>
        <w:t xml:space="preserve"> годов, такой нормативн</w:t>
      </w:r>
      <w:r w:rsidR="006F323A" w:rsidRPr="00670F9D">
        <w:rPr>
          <w:rFonts w:ascii="Times New Roman" w:eastAsia="Times New Roman" w:hAnsi="Times New Roman"/>
          <w:sz w:val="24"/>
          <w:szCs w:val="24"/>
          <w:lang w:eastAsia="ru-RU"/>
        </w:rPr>
        <w:t xml:space="preserve">ый </w:t>
      </w:r>
      <w:r w:rsidRPr="00670F9D">
        <w:rPr>
          <w:rFonts w:ascii="Times New Roman" w:eastAsia="Times New Roman" w:hAnsi="Times New Roman"/>
          <w:sz w:val="24"/>
          <w:szCs w:val="24"/>
          <w:lang w:eastAsia="ru-RU"/>
        </w:rPr>
        <w:t>правовой акт реализуется и применяется в пре</w:t>
      </w:r>
      <w:r w:rsidR="006F323A" w:rsidRPr="00670F9D">
        <w:rPr>
          <w:rFonts w:ascii="Times New Roman" w:eastAsia="Times New Roman" w:hAnsi="Times New Roman"/>
          <w:sz w:val="24"/>
          <w:szCs w:val="24"/>
          <w:lang w:eastAsia="ru-RU"/>
        </w:rPr>
        <w:t>делах средств, предусмотренных Р</w:t>
      </w:r>
      <w:r w:rsidRPr="00670F9D">
        <w:rPr>
          <w:rFonts w:ascii="Times New Roman" w:eastAsia="Times New Roman" w:hAnsi="Times New Roman"/>
          <w:sz w:val="24"/>
          <w:szCs w:val="24"/>
          <w:lang w:eastAsia="ru-RU"/>
        </w:rPr>
        <w:t xml:space="preserve">ешением Собрания Невельского городского </w:t>
      </w:r>
      <w:r w:rsidR="006F323A" w:rsidRPr="00670F9D">
        <w:rPr>
          <w:rFonts w:ascii="Times New Roman" w:eastAsia="Times New Roman" w:hAnsi="Times New Roman"/>
          <w:sz w:val="24"/>
          <w:szCs w:val="24"/>
          <w:lang w:eastAsia="ru-RU"/>
        </w:rPr>
        <w:t>округа «</w:t>
      </w:r>
      <w:r w:rsidRPr="00670F9D">
        <w:rPr>
          <w:rFonts w:ascii="Times New Roman" w:eastAsia="Times New Roman" w:hAnsi="Times New Roman"/>
          <w:sz w:val="24"/>
          <w:szCs w:val="24"/>
          <w:lang w:eastAsia="ru-RU"/>
        </w:rPr>
        <w:t xml:space="preserve">О местном бюджете Невельского городского </w:t>
      </w:r>
      <w:r w:rsidR="006F323A" w:rsidRPr="00670F9D">
        <w:rPr>
          <w:rFonts w:ascii="Times New Roman" w:eastAsia="Times New Roman" w:hAnsi="Times New Roman"/>
          <w:sz w:val="24"/>
          <w:szCs w:val="24"/>
          <w:lang w:eastAsia="ru-RU"/>
        </w:rPr>
        <w:t>округа на</w:t>
      </w:r>
      <w:r w:rsidR="007E59E7">
        <w:rPr>
          <w:rFonts w:ascii="Times New Roman" w:eastAsia="Times New Roman" w:hAnsi="Times New Roman"/>
          <w:sz w:val="24"/>
          <w:szCs w:val="24"/>
          <w:lang w:eastAsia="ru-RU"/>
        </w:rPr>
        <w:t xml:space="preserve"> 202</w:t>
      </w:r>
      <w:r w:rsidR="005529D2">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 и на плановый период 20</w:t>
      </w:r>
      <w:r w:rsidR="007E59E7">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и 20</w:t>
      </w:r>
      <w:r w:rsidR="004161BF">
        <w:rPr>
          <w:rFonts w:ascii="Times New Roman" w:eastAsia="Times New Roman" w:hAnsi="Times New Roman"/>
          <w:sz w:val="24"/>
          <w:szCs w:val="24"/>
          <w:lang w:eastAsia="ru-RU"/>
        </w:rPr>
        <w:t>2</w:t>
      </w:r>
      <w:r w:rsidR="005529D2">
        <w:rPr>
          <w:rFonts w:ascii="Times New Roman" w:eastAsia="Times New Roman" w:hAnsi="Times New Roman"/>
          <w:sz w:val="24"/>
          <w:szCs w:val="24"/>
          <w:lang w:eastAsia="ru-RU"/>
        </w:rPr>
        <w:t>5</w:t>
      </w:r>
      <w:r w:rsidRPr="00670F9D">
        <w:rPr>
          <w:rFonts w:ascii="Times New Roman" w:eastAsia="Times New Roman" w:hAnsi="Times New Roman"/>
          <w:sz w:val="24"/>
          <w:szCs w:val="24"/>
          <w:lang w:eastAsia="ru-RU"/>
        </w:rPr>
        <w:t xml:space="preserve"> годов».</w:t>
      </w:r>
    </w:p>
    <w:p w14:paraId="6AE60451" w14:textId="77777777" w:rsidR="00796366" w:rsidRPr="00186527" w:rsidRDefault="00796366" w:rsidP="00186527">
      <w:pPr>
        <w:spacing w:after="0" w:line="240" w:lineRule="auto"/>
        <w:ind w:firstLine="709"/>
        <w:jc w:val="both"/>
        <w:rPr>
          <w:rFonts w:ascii="Times New Roman" w:eastAsia="Times New Roman" w:hAnsi="Times New Roman"/>
          <w:b/>
          <w:sz w:val="24"/>
          <w:szCs w:val="24"/>
          <w:lang w:eastAsia="ru-RU"/>
        </w:rPr>
      </w:pPr>
      <w:r w:rsidRPr="00186527">
        <w:rPr>
          <w:rFonts w:ascii="Times New Roman" w:eastAsia="Times New Roman" w:hAnsi="Times New Roman"/>
          <w:b/>
          <w:sz w:val="24"/>
          <w:szCs w:val="24"/>
          <w:lang w:eastAsia="ru-RU"/>
        </w:rPr>
        <w:t>Статья 1</w:t>
      </w:r>
      <w:r w:rsidR="007952B4">
        <w:rPr>
          <w:rFonts w:ascii="Times New Roman" w:eastAsia="Times New Roman" w:hAnsi="Times New Roman"/>
          <w:b/>
          <w:sz w:val="24"/>
          <w:szCs w:val="24"/>
          <w:lang w:eastAsia="ru-RU"/>
        </w:rPr>
        <w:t>5</w:t>
      </w:r>
      <w:r w:rsidRPr="00186527">
        <w:rPr>
          <w:rFonts w:ascii="Times New Roman" w:eastAsia="Times New Roman" w:hAnsi="Times New Roman"/>
          <w:b/>
          <w:sz w:val="24"/>
          <w:szCs w:val="24"/>
          <w:lang w:eastAsia="ru-RU"/>
        </w:rPr>
        <w:t>.</w:t>
      </w:r>
    </w:p>
    <w:p w14:paraId="1540753D" w14:textId="77777777" w:rsidR="004F20B2" w:rsidRPr="00FD1CAC" w:rsidRDefault="004F20B2" w:rsidP="004F20B2">
      <w:pPr>
        <w:spacing w:after="0" w:line="240" w:lineRule="auto"/>
        <w:ind w:firstLine="709"/>
        <w:jc w:val="both"/>
        <w:rPr>
          <w:rFonts w:ascii="Times New Roman" w:eastAsia="Times New Roman" w:hAnsi="Times New Roman"/>
          <w:sz w:val="24"/>
          <w:szCs w:val="24"/>
        </w:rPr>
      </w:pPr>
      <w:r w:rsidRPr="00FD1CAC">
        <w:rPr>
          <w:rFonts w:ascii="Times New Roman" w:eastAsia="Times New Roman" w:hAnsi="Times New Roman"/>
          <w:sz w:val="24"/>
          <w:szCs w:val="24"/>
        </w:rPr>
        <w:t>1.Установить, что субсидии из местного бюджета Невельского городского округа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связанных с:</w:t>
      </w:r>
    </w:p>
    <w:p w14:paraId="64DE6885" w14:textId="77777777" w:rsidR="0062070B" w:rsidRPr="0062070B" w:rsidRDefault="00E14A0F" w:rsidP="0062070B">
      <w:pPr>
        <w:tabs>
          <w:tab w:val="left" w:pos="709"/>
        </w:tabs>
        <w:spacing w:after="0" w:line="240" w:lineRule="auto"/>
        <w:jc w:val="both"/>
        <w:rPr>
          <w:rFonts w:ascii="Times New Roman" w:eastAsia="Times New Roman" w:hAnsi="Times New Roman"/>
          <w:sz w:val="24"/>
          <w:szCs w:val="24"/>
        </w:rPr>
      </w:pPr>
      <w:r w:rsidRPr="00FD1CAC">
        <w:rPr>
          <w:rFonts w:ascii="Times New Roman" w:eastAsia="Times New Roman" w:hAnsi="Times New Roman"/>
          <w:sz w:val="24"/>
          <w:szCs w:val="24"/>
        </w:rPr>
        <w:tab/>
      </w:r>
      <w:r w:rsidR="0062070B" w:rsidRPr="0062070B">
        <w:rPr>
          <w:rFonts w:ascii="Times New Roman" w:eastAsia="Times New Roman" w:hAnsi="Times New Roman"/>
          <w:sz w:val="24"/>
          <w:szCs w:val="24"/>
        </w:rPr>
        <w:t xml:space="preserve">1) осуществлением </w:t>
      </w:r>
      <w:proofErr w:type="spellStart"/>
      <w:r w:rsidR="0062070B" w:rsidRPr="0062070B">
        <w:rPr>
          <w:rFonts w:ascii="Times New Roman" w:eastAsia="Times New Roman" w:hAnsi="Times New Roman"/>
          <w:sz w:val="24"/>
          <w:szCs w:val="24"/>
        </w:rPr>
        <w:t>внутримуниципальных</w:t>
      </w:r>
      <w:proofErr w:type="spellEnd"/>
      <w:r w:rsidR="0062070B" w:rsidRPr="0062070B">
        <w:rPr>
          <w:rFonts w:ascii="Times New Roman" w:eastAsia="Times New Roman" w:hAnsi="Times New Roman"/>
          <w:sz w:val="24"/>
          <w:szCs w:val="24"/>
        </w:rPr>
        <w:t xml:space="preserve"> перевозок пассажиров общественным автомобильным транспортом, в том числе затрат на комфортное пребывание пассажиров в автобусных павильонах;</w:t>
      </w:r>
    </w:p>
    <w:p w14:paraId="435C9B78"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2) обслуживанием муниципальных сетей наружного освещения;</w:t>
      </w:r>
    </w:p>
    <w:p w14:paraId="52C52CAD"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3) проведением капитального ремонта жилищного фонда многоквартирных домов;</w:t>
      </w:r>
    </w:p>
    <w:p w14:paraId="714FB9C4"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4) проведением ремонта общего имущества многоквартирных домов;</w:t>
      </w:r>
    </w:p>
    <w:p w14:paraId="1A969B00"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5) перевозкой студентов из малоимущих семей;</w:t>
      </w:r>
    </w:p>
    <w:p w14:paraId="1EC52026"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6)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14:paraId="0B6F20C8"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7) оказанием услуги бань отдельным категориям граждан;</w:t>
      </w:r>
    </w:p>
    <w:p w14:paraId="41495D5E" w14:textId="77777777" w:rsidR="0062070B" w:rsidRPr="0062070B" w:rsidRDefault="0062070B" w:rsidP="0062070B">
      <w:pPr>
        <w:spacing w:after="0" w:line="240" w:lineRule="auto"/>
        <w:ind w:firstLine="708"/>
        <w:jc w:val="both"/>
        <w:rPr>
          <w:rFonts w:ascii="Times New Roman" w:eastAsia="Times New Roman" w:hAnsi="Times New Roman"/>
          <w:sz w:val="24"/>
          <w:szCs w:val="24"/>
          <w:lang w:eastAsia="ru-RU"/>
        </w:rPr>
      </w:pPr>
      <w:r w:rsidRPr="0062070B">
        <w:rPr>
          <w:rFonts w:ascii="Times New Roman" w:eastAsia="Times New Roman" w:hAnsi="Times New Roman"/>
          <w:sz w:val="24"/>
          <w:szCs w:val="24"/>
        </w:rPr>
        <w:t xml:space="preserve">8) </w:t>
      </w:r>
      <w:r w:rsidRPr="0062070B">
        <w:rPr>
          <w:rFonts w:ascii="Times New Roman" w:eastAsia="Times New Roman" w:hAnsi="Times New Roman"/>
          <w:sz w:val="24"/>
          <w:szCs w:val="24"/>
          <w:lang w:eastAsia="ru-RU"/>
        </w:rPr>
        <w:t>оказанием услуг бань населению, в части экономически обоснованных затрат по содержанию бань;</w:t>
      </w:r>
    </w:p>
    <w:p w14:paraId="368FA848"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9) производством (реализацией) товаров, выполнением работ, оказанием услуг в сфере жилищно-коммунального хозяйства;</w:t>
      </w:r>
    </w:p>
    <w:p w14:paraId="4037906C" w14:textId="77777777" w:rsidR="0062070B" w:rsidRPr="0062070B" w:rsidRDefault="0062070B" w:rsidP="0062070B">
      <w:pPr>
        <w:spacing w:after="0" w:line="240" w:lineRule="auto"/>
        <w:ind w:firstLine="708"/>
        <w:jc w:val="both"/>
        <w:rPr>
          <w:rFonts w:ascii="Times New Roman" w:eastAsia="Times New Roman" w:hAnsi="Times New Roman"/>
          <w:sz w:val="24"/>
          <w:szCs w:val="24"/>
          <w:lang w:eastAsia="ru-RU"/>
        </w:rPr>
      </w:pPr>
      <w:r w:rsidRPr="0062070B">
        <w:rPr>
          <w:rFonts w:ascii="Times New Roman" w:eastAsia="Times New Roman" w:hAnsi="Times New Roman"/>
          <w:sz w:val="24"/>
          <w:szCs w:val="24"/>
          <w:lang w:eastAsia="ru-RU"/>
        </w:rPr>
        <w:t xml:space="preserve">10) организацией физкультурно-оздоровительной работы по месту жительства граждан в муниципальном образовании «Невельский городской округ». </w:t>
      </w:r>
    </w:p>
    <w:p w14:paraId="2EAC56E7"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11) приобретением оборудования субъектами малого и среднего предпринимательства;</w:t>
      </w:r>
    </w:p>
    <w:p w14:paraId="248EA354" w14:textId="77777777" w:rsidR="0062070B" w:rsidRPr="0062070B" w:rsidRDefault="0062070B" w:rsidP="0062070B">
      <w:pPr>
        <w:spacing w:line="240" w:lineRule="auto"/>
        <w:ind w:firstLine="709"/>
        <w:contextualSpacing/>
        <w:jc w:val="both"/>
        <w:rPr>
          <w:rFonts w:ascii="Times New Roman" w:eastAsia="Times New Roman" w:hAnsi="Times New Roman"/>
          <w:sz w:val="24"/>
          <w:szCs w:val="24"/>
        </w:rPr>
      </w:pPr>
      <w:r w:rsidRPr="0062070B">
        <w:rPr>
          <w:rFonts w:ascii="Times New Roman" w:eastAsia="Times New Roman" w:hAnsi="Times New Roman"/>
          <w:sz w:val="24"/>
          <w:szCs w:val="24"/>
        </w:rPr>
        <w:t>12) открытием собственного дела начинающими субъектами малого предпринимательства;</w:t>
      </w:r>
    </w:p>
    <w:p w14:paraId="0F1C84F7"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13)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14:paraId="5425BB17" w14:textId="77777777" w:rsidR="0062070B" w:rsidRPr="0062070B" w:rsidRDefault="0062070B" w:rsidP="0062070B">
      <w:pPr>
        <w:spacing w:line="240" w:lineRule="auto"/>
        <w:ind w:firstLine="709"/>
        <w:contextualSpacing/>
        <w:jc w:val="both"/>
        <w:rPr>
          <w:rFonts w:ascii="Times New Roman" w:eastAsia="Times New Roman" w:hAnsi="Times New Roman"/>
          <w:sz w:val="24"/>
          <w:szCs w:val="24"/>
          <w:lang w:eastAsia="ru-RU"/>
        </w:rPr>
      </w:pPr>
      <w:r w:rsidRPr="0062070B">
        <w:rPr>
          <w:rFonts w:ascii="Times New Roman" w:eastAsia="Times New Roman" w:hAnsi="Times New Roman"/>
          <w:sz w:val="24"/>
          <w:szCs w:val="24"/>
          <w:lang w:eastAsia="ru-RU"/>
        </w:rPr>
        <w:t>14) уплатой процентов по кредитам, полученным в российских кредитных организациях субъектами малого и среднего предпринимательства;</w:t>
      </w:r>
    </w:p>
    <w:p w14:paraId="46874682"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15) содержанием коров и северных оленей гражданам, ведущим личное подсобное хозяйство;</w:t>
      </w:r>
    </w:p>
    <w:p w14:paraId="4EA8CB4F"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rPr>
      </w:pPr>
      <w:r w:rsidRPr="0062070B">
        <w:rPr>
          <w:rFonts w:ascii="Times New Roman" w:eastAsia="Times New Roman" w:hAnsi="Times New Roman"/>
          <w:sz w:val="24"/>
          <w:szCs w:val="24"/>
        </w:rPr>
        <w:t>16) поставкой в централизованном порядке для личных подсобных хозяйств комбикормов для сельскохозяйственных животных и птицы, а также фуражного зерна для птицы;</w:t>
      </w:r>
    </w:p>
    <w:p w14:paraId="3C8C669F" w14:textId="77777777" w:rsidR="0062070B" w:rsidRPr="0062070B" w:rsidRDefault="0062070B" w:rsidP="0062070B">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62070B">
        <w:rPr>
          <w:rFonts w:ascii="Times New Roman" w:eastAsia="Times New Roman" w:hAnsi="Times New Roman"/>
          <w:sz w:val="24"/>
          <w:szCs w:val="24"/>
          <w:lang w:eastAsia="ru-RU"/>
        </w:rPr>
        <w:lastRenderedPageBreak/>
        <w:t>17) оплатой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14:paraId="7149C231" w14:textId="77777777" w:rsidR="0062070B" w:rsidRPr="0062070B" w:rsidRDefault="0062070B" w:rsidP="0062070B">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62070B">
        <w:rPr>
          <w:rFonts w:ascii="Times New Roman" w:eastAsia="Times New Roman" w:hAnsi="Times New Roman"/>
          <w:sz w:val="24"/>
          <w:szCs w:val="24"/>
          <w:lang w:eastAsia="ru-RU"/>
        </w:rPr>
        <w:t>18) уплатой лизинговых платежей по договорам финансовой аренды (лизинга) и первого взноса при заключении договора лизинга;</w:t>
      </w:r>
    </w:p>
    <w:p w14:paraId="35ABC93D" w14:textId="77777777" w:rsidR="0062070B" w:rsidRPr="0062070B" w:rsidRDefault="0062070B" w:rsidP="0062070B">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62070B">
        <w:rPr>
          <w:rFonts w:ascii="Times New Roman" w:eastAsia="Times New Roman" w:hAnsi="Times New Roman"/>
          <w:sz w:val="24"/>
          <w:szCs w:val="24"/>
          <w:lang w:eastAsia="ru-RU"/>
        </w:rPr>
        <w:t>19) осуществлением деятельности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14:paraId="1A53F152" w14:textId="77777777" w:rsidR="0062070B" w:rsidRPr="0062070B" w:rsidRDefault="0062070B" w:rsidP="0062070B">
      <w:pPr>
        <w:tabs>
          <w:tab w:val="left" w:pos="709"/>
          <w:tab w:val="left" w:pos="1276"/>
        </w:tabs>
        <w:spacing w:after="0" w:line="240" w:lineRule="auto"/>
        <w:ind w:firstLine="709"/>
        <w:jc w:val="both"/>
        <w:rPr>
          <w:rFonts w:ascii="Times New Roman" w:eastAsia="Times New Roman" w:hAnsi="Times New Roman"/>
          <w:sz w:val="24"/>
          <w:szCs w:val="24"/>
          <w:lang w:eastAsia="ru-RU"/>
        </w:rPr>
      </w:pPr>
      <w:r w:rsidRPr="0062070B">
        <w:rPr>
          <w:rFonts w:ascii="Times New Roman" w:eastAsia="Times New Roman" w:hAnsi="Times New Roman"/>
          <w:sz w:val="24"/>
          <w:szCs w:val="24"/>
          <w:lang w:eastAsia="ru-RU"/>
        </w:rPr>
        <w:t>20) повышением почвенного плодородия;</w:t>
      </w:r>
    </w:p>
    <w:p w14:paraId="215D8732" w14:textId="77777777" w:rsidR="0062070B" w:rsidRPr="0062070B" w:rsidRDefault="0062070B" w:rsidP="0062070B">
      <w:pPr>
        <w:tabs>
          <w:tab w:val="left" w:pos="709"/>
        </w:tabs>
        <w:spacing w:after="0" w:line="240" w:lineRule="auto"/>
        <w:ind w:firstLine="709"/>
        <w:jc w:val="both"/>
        <w:rPr>
          <w:rFonts w:ascii="Times New Roman" w:eastAsia="Times New Roman" w:hAnsi="Times New Roman"/>
          <w:sz w:val="24"/>
          <w:szCs w:val="24"/>
          <w:lang w:eastAsia="ru-RU"/>
        </w:rPr>
      </w:pPr>
      <w:r w:rsidRPr="0062070B">
        <w:rPr>
          <w:rFonts w:ascii="Times New Roman" w:eastAsia="Times New Roman" w:hAnsi="Times New Roman"/>
          <w:sz w:val="24"/>
          <w:szCs w:val="24"/>
          <w:lang w:eastAsia="ru-RU"/>
        </w:rPr>
        <w:t xml:space="preserve">21) реализацией мероприятий на стимулирование </w:t>
      </w:r>
      <w:r>
        <w:rPr>
          <w:rFonts w:ascii="Times New Roman" w:eastAsia="Times New Roman" w:hAnsi="Times New Roman"/>
          <w:sz w:val="24"/>
          <w:szCs w:val="24"/>
          <w:lang w:eastAsia="ru-RU"/>
        </w:rPr>
        <w:t>развития производства картофеля.</w:t>
      </w:r>
    </w:p>
    <w:p w14:paraId="1C1849AE" w14:textId="77777777" w:rsidR="00186527" w:rsidRPr="00FD1CAC" w:rsidRDefault="00A105AE" w:rsidP="0062070B">
      <w:pPr>
        <w:tabs>
          <w:tab w:val="left" w:pos="709"/>
        </w:tabs>
        <w:spacing w:after="0" w:line="240" w:lineRule="auto"/>
        <w:jc w:val="both"/>
        <w:rPr>
          <w:rFonts w:ascii="Times New Roman" w:eastAsia="Times New Roman" w:hAnsi="Times New Roman"/>
          <w:sz w:val="24"/>
          <w:szCs w:val="24"/>
        </w:rPr>
      </w:pPr>
      <w:r w:rsidRPr="00FD1CAC">
        <w:rPr>
          <w:rFonts w:ascii="Times New Roman" w:eastAsia="Times New Roman" w:hAnsi="Times New Roman"/>
          <w:sz w:val="24"/>
          <w:szCs w:val="24"/>
        </w:rPr>
        <w:tab/>
      </w:r>
      <w:r w:rsidR="004F20B2" w:rsidRPr="00FD1CAC">
        <w:rPr>
          <w:rFonts w:ascii="Times New Roman" w:eastAsia="Times New Roman" w:hAnsi="Times New Roman"/>
          <w:sz w:val="24"/>
          <w:szCs w:val="24"/>
        </w:rPr>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14:paraId="6ACF5ABF" w14:textId="77777777" w:rsidR="00796366" w:rsidRPr="00A87965" w:rsidRDefault="00796366" w:rsidP="00796366">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b/>
          <w:sz w:val="24"/>
          <w:szCs w:val="24"/>
          <w:lang w:eastAsia="ru-RU"/>
        </w:rPr>
        <w:t xml:space="preserve">          </w:t>
      </w:r>
      <w:r w:rsidR="00106B2C" w:rsidRPr="00A87965">
        <w:rPr>
          <w:rFonts w:ascii="Times New Roman" w:eastAsia="Times New Roman" w:hAnsi="Times New Roman"/>
          <w:b/>
          <w:sz w:val="24"/>
          <w:szCs w:val="24"/>
          <w:lang w:eastAsia="ru-RU"/>
        </w:rPr>
        <w:t xml:space="preserve"> </w:t>
      </w:r>
      <w:r w:rsidRPr="00A87965">
        <w:rPr>
          <w:rFonts w:ascii="Times New Roman" w:eastAsia="Times New Roman" w:hAnsi="Times New Roman"/>
          <w:b/>
          <w:sz w:val="24"/>
          <w:szCs w:val="24"/>
          <w:lang w:eastAsia="ru-RU"/>
        </w:rPr>
        <w:t>Статья 1</w:t>
      </w:r>
      <w:r w:rsidR="007952B4">
        <w:rPr>
          <w:rFonts w:ascii="Times New Roman" w:eastAsia="Times New Roman" w:hAnsi="Times New Roman"/>
          <w:b/>
          <w:sz w:val="24"/>
          <w:szCs w:val="24"/>
          <w:lang w:eastAsia="ru-RU"/>
        </w:rPr>
        <w:t>6</w:t>
      </w:r>
      <w:r w:rsidRPr="00A87965">
        <w:rPr>
          <w:rFonts w:ascii="Times New Roman" w:eastAsia="Times New Roman" w:hAnsi="Times New Roman"/>
          <w:b/>
          <w:sz w:val="24"/>
          <w:szCs w:val="24"/>
          <w:lang w:eastAsia="ru-RU"/>
        </w:rPr>
        <w:t>.</w:t>
      </w:r>
      <w:r w:rsidRPr="00A87965">
        <w:rPr>
          <w:rFonts w:ascii="Times New Roman" w:eastAsia="Times New Roman" w:hAnsi="Times New Roman"/>
          <w:sz w:val="24"/>
          <w:szCs w:val="24"/>
          <w:lang w:eastAsia="ru-RU"/>
        </w:rPr>
        <w:t xml:space="preserve"> </w:t>
      </w:r>
    </w:p>
    <w:p w14:paraId="2FD9369E" w14:textId="77777777" w:rsidR="00796366" w:rsidRPr="00A87965" w:rsidRDefault="00796366" w:rsidP="00796366">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lang w:eastAsia="ru-RU"/>
        </w:rPr>
        <w:t xml:space="preserve">      </w:t>
      </w:r>
      <w:r w:rsidRPr="00A87965">
        <w:rPr>
          <w:rFonts w:ascii="Times New Roman" w:eastAsia="Times New Roman" w:hAnsi="Times New Roman"/>
          <w:sz w:val="24"/>
          <w:szCs w:val="24"/>
          <w:lang w:eastAsia="ru-RU"/>
        </w:rPr>
        <w:tab/>
        <w:t xml:space="preserve">1.Установить, что субсидии из </w:t>
      </w:r>
      <w:r w:rsidR="006F323A" w:rsidRPr="00A87965">
        <w:rPr>
          <w:rFonts w:ascii="Times New Roman" w:eastAsia="Times New Roman" w:hAnsi="Times New Roman"/>
          <w:sz w:val="24"/>
          <w:szCs w:val="24"/>
          <w:lang w:eastAsia="ru-RU"/>
        </w:rPr>
        <w:t xml:space="preserve">местного </w:t>
      </w:r>
      <w:r w:rsidRPr="00A87965">
        <w:rPr>
          <w:rFonts w:ascii="Times New Roman" w:eastAsia="Times New Roman" w:hAnsi="Times New Roman"/>
          <w:sz w:val="24"/>
          <w:szCs w:val="24"/>
          <w:lang w:eastAsia="ru-RU"/>
        </w:rPr>
        <w:t>бюджета Невельского городского округа предоставляются некоммерческим организациям, не являющимися казёнными учреждениями:</w:t>
      </w:r>
    </w:p>
    <w:p w14:paraId="3B110E29" w14:textId="77777777" w:rsidR="00796366" w:rsidRPr="00A87965" w:rsidRDefault="00796366" w:rsidP="00796366">
      <w:pPr>
        <w:tabs>
          <w:tab w:val="left" w:pos="720"/>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lang w:eastAsia="ru-RU"/>
        </w:rPr>
        <w:t xml:space="preserve">        </w:t>
      </w:r>
      <w:r w:rsidRPr="00A87965">
        <w:rPr>
          <w:rFonts w:ascii="Times New Roman" w:eastAsia="Times New Roman" w:hAnsi="Times New Roman"/>
          <w:sz w:val="24"/>
          <w:szCs w:val="24"/>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14:paraId="18590EAB" w14:textId="77777777" w:rsidR="004C6DA1" w:rsidRPr="00A87965" w:rsidRDefault="00796366" w:rsidP="00796366">
      <w:pPr>
        <w:tabs>
          <w:tab w:val="left" w:pos="720"/>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lang w:eastAsia="ru-RU"/>
        </w:rPr>
        <w:t xml:space="preserve">      </w:t>
      </w:r>
      <w:r w:rsidRPr="00A87965">
        <w:rPr>
          <w:rFonts w:ascii="Times New Roman" w:eastAsia="Times New Roman" w:hAnsi="Times New Roman"/>
          <w:sz w:val="24"/>
          <w:szCs w:val="24"/>
          <w:lang w:eastAsia="ru-RU"/>
        </w:rPr>
        <w:tab/>
        <w:t xml:space="preserve">- бюджетным </w:t>
      </w:r>
      <w:r w:rsidR="006F323A" w:rsidRPr="00A87965">
        <w:rPr>
          <w:rFonts w:ascii="Times New Roman" w:eastAsia="Times New Roman" w:hAnsi="Times New Roman"/>
          <w:sz w:val="24"/>
          <w:szCs w:val="24"/>
          <w:lang w:eastAsia="ru-RU"/>
        </w:rPr>
        <w:t>и автономным</w:t>
      </w:r>
      <w:r w:rsidRPr="00A87965">
        <w:rPr>
          <w:rFonts w:ascii="Times New Roman" w:eastAsia="Times New Roman" w:hAnsi="Times New Roman"/>
          <w:sz w:val="24"/>
          <w:szCs w:val="24"/>
          <w:lang w:eastAsia="ru-RU"/>
        </w:rPr>
        <w:t xml:space="preserve"> учреждениям на иные цели</w:t>
      </w:r>
      <w:r w:rsidR="004C6DA1" w:rsidRPr="00A87965">
        <w:rPr>
          <w:rFonts w:ascii="Times New Roman" w:eastAsia="Times New Roman" w:hAnsi="Times New Roman"/>
          <w:sz w:val="24"/>
          <w:szCs w:val="24"/>
          <w:lang w:eastAsia="ru-RU"/>
        </w:rPr>
        <w:t>;</w:t>
      </w:r>
    </w:p>
    <w:p w14:paraId="2B946C72" w14:textId="77777777" w:rsidR="00796366" w:rsidRPr="00A87965" w:rsidRDefault="004C6DA1" w:rsidP="00796366">
      <w:pPr>
        <w:tabs>
          <w:tab w:val="left" w:pos="720"/>
        </w:tabs>
        <w:spacing w:after="0" w:line="240" w:lineRule="auto"/>
        <w:jc w:val="both"/>
        <w:rPr>
          <w:rFonts w:ascii="Times New Roman" w:eastAsia="Times New Roman" w:hAnsi="Times New Roman"/>
          <w:sz w:val="24"/>
          <w:szCs w:val="24"/>
          <w:lang w:eastAsia="ru-RU"/>
        </w:rPr>
      </w:pPr>
      <w:r w:rsidRPr="00A87965">
        <w:rPr>
          <w:rFonts w:ascii="Times New Roman" w:eastAsia="Times New Roman" w:hAnsi="Times New Roman"/>
          <w:sz w:val="24"/>
          <w:szCs w:val="24"/>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00796366" w:rsidRPr="00A87965">
        <w:rPr>
          <w:rFonts w:ascii="Times New Roman" w:eastAsia="Times New Roman" w:hAnsi="Times New Roman"/>
          <w:sz w:val="24"/>
          <w:szCs w:val="24"/>
          <w:lang w:eastAsia="ru-RU"/>
        </w:rPr>
        <w:t xml:space="preserve">. </w:t>
      </w:r>
    </w:p>
    <w:p w14:paraId="78111F56" w14:textId="1E01C20F" w:rsidR="00796366" w:rsidRPr="00670F9D" w:rsidRDefault="00796366" w:rsidP="00796366">
      <w:pPr>
        <w:tabs>
          <w:tab w:val="left" w:pos="720"/>
        </w:tabs>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     </w:t>
      </w:r>
      <w:r w:rsidRPr="00670F9D">
        <w:rPr>
          <w:rFonts w:ascii="Times New Roman" w:eastAsia="Times New Roman" w:hAnsi="Times New Roman"/>
          <w:sz w:val="24"/>
          <w:szCs w:val="24"/>
          <w:lang w:eastAsia="ru-RU"/>
        </w:rPr>
        <w:tab/>
        <w:t xml:space="preserve">2.Порядок определения объёма и условия предоставления субсидий, указанных в части 1 </w:t>
      </w:r>
      <w:r w:rsidR="005552BF" w:rsidRPr="00670F9D">
        <w:rPr>
          <w:rFonts w:ascii="Times New Roman" w:eastAsia="Times New Roman" w:hAnsi="Times New Roman"/>
          <w:sz w:val="24"/>
          <w:szCs w:val="24"/>
          <w:lang w:eastAsia="ru-RU"/>
        </w:rPr>
        <w:t>настоящей статьи,</w:t>
      </w:r>
      <w:r w:rsidRPr="00670F9D">
        <w:rPr>
          <w:rFonts w:ascii="Times New Roman" w:eastAsia="Times New Roman" w:hAnsi="Times New Roman"/>
          <w:sz w:val="24"/>
          <w:szCs w:val="24"/>
          <w:lang w:eastAsia="ru-RU"/>
        </w:rPr>
        <w:t xml:space="preserve"> устанавливается администрацией Невельского городского округа.</w:t>
      </w:r>
    </w:p>
    <w:p w14:paraId="43EC22D9" w14:textId="77777777" w:rsidR="00796366" w:rsidRPr="00670F9D" w:rsidRDefault="00796366" w:rsidP="004F20B2">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ab/>
      </w:r>
      <w:r w:rsidRPr="00670F9D">
        <w:rPr>
          <w:rFonts w:ascii="Times New Roman" w:eastAsia="Times New Roman" w:hAnsi="Times New Roman"/>
          <w:b/>
          <w:sz w:val="24"/>
          <w:szCs w:val="24"/>
          <w:lang w:eastAsia="ru-RU"/>
        </w:rPr>
        <w:t xml:space="preserve">Статья </w:t>
      </w:r>
      <w:r w:rsidR="004F20B2">
        <w:rPr>
          <w:rFonts w:ascii="Times New Roman" w:eastAsia="Times New Roman" w:hAnsi="Times New Roman"/>
          <w:b/>
          <w:sz w:val="24"/>
          <w:szCs w:val="24"/>
          <w:lang w:eastAsia="ru-RU"/>
        </w:rPr>
        <w:t>1</w:t>
      </w:r>
      <w:r w:rsidR="00ED52C5">
        <w:rPr>
          <w:rFonts w:ascii="Times New Roman" w:eastAsia="Times New Roman" w:hAnsi="Times New Roman"/>
          <w:b/>
          <w:sz w:val="24"/>
          <w:szCs w:val="24"/>
          <w:lang w:eastAsia="ru-RU"/>
        </w:rPr>
        <w:t>7</w:t>
      </w:r>
      <w:r w:rsidRPr="00670F9D">
        <w:rPr>
          <w:rFonts w:ascii="Times New Roman" w:eastAsia="Times New Roman" w:hAnsi="Times New Roman"/>
          <w:b/>
          <w:sz w:val="24"/>
          <w:szCs w:val="24"/>
          <w:lang w:eastAsia="ru-RU"/>
        </w:rPr>
        <w:t>.</w:t>
      </w:r>
    </w:p>
    <w:p w14:paraId="5501BB5E" w14:textId="2A7F734B" w:rsidR="00796366" w:rsidRPr="007623E7" w:rsidRDefault="00796366" w:rsidP="00796366">
      <w:pPr>
        <w:spacing w:after="0" w:line="240" w:lineRule="auto"/>
        <w:ind w:firstLine="708"/>
        <w:jc w:val="both"/>
        <w:rPr>
          <w:rFonts w:ascii="Times New Roman" w:eastAsia="Times New Roman" w:hAnsi="Times New Roman"/>
          <w:sz w:val="24"/>
          <w:szCs w:val="24"/>
          <w:lang w:eastAsia="ru-RU"/>
        </w:rPr>
      </w:pPr>
      <w:r w:rsidRPr="007623E7">
        <w:rPr>
          <w:rFonts w:ascii="Times New Roman" w:eastAsia="Times New Roman" w:hAnsi="Times New Roman"/>
          <w:sz w:val="24"/>
          <w:szCs w:val="24"/>
          <w:lang w:eastAsia="ru-RU"/>
        </w:rPr>
        <w:t xml:space="preserve">Установить, что заключение и оплата казёнными учреждениями, органами местного самоуправления муниципальных контрактов, иных договоров, подлежащих исполнению за счёт </w:t>
      </w:r>
      <w:r w:rsidR="00382094" w:rsidRPr="007623E7">
        <w:rPr>
          <w:rFonts w:ascii="Times New Roman" w:eastAsia="Times New Roman" w:hAnsi="Times New Roman"/>
          <w:sz w:val="24"/>
          <w:szCs w:val="24"/>
          <w:lang w:eastAsia="ru-RU"/>
        </w:rPr>
        <w:t>бюджетных средств,</w:t>
      </w:r>
      <w:r w:rsidRPr="007623E7">
        <w:rPr>
          <w:rFonts w:ascii="Times New Roman" w:eastAsia="Times New Roman" w:hAnsi="Times New Roman"/>
          <w:sz w:val="24"/>
          <w:szCs w:val="24"/>
          <w:lang w:eastAsia="ru-RU"/>
        </w:rPr>
        <w:t xml:space="preserve"> </w:t>
      </w:r>
      <w:r w:rsidR="006F323A" w:rsidRPr="007623E7">
        <w:rPr>
          <w:rFonts w:ascii="Times New Roman" w:eastAsia="Times New Roman" w:hAnsi="Times New Roman"/>
          <w:sz w:val="24"/>
          <w:szCs w:val="24"/>
          <w:lang w:eastAsia="ru-RU"/>
        </w:rPr>
        <w:t>производятся в</w:t>
      </w:r>
      <w:r w:rsidRPr="007623E7">
        <w:rPr>
          <w:rFonts w:ascii="Times New Roman" w:eastAsia="Times New Roman" w:hAnsi="Times New Roman"/>
          <w:sz w:val="24"/>
          <w:szCs w:val="24"/>
          <w:lang w:eastAsia="ru-RU"/>
        </w:rPr>
        <w:t xml:space="preserve"> соответствии с нормами статьи 161 Бюджетного кодекса Российской Федерации.</w:t>
      </w:r>
    </w:p>
    <w:p w14:paraId="3E7DEB80" w14:textId="77777777" w:rsidR="00796366" w:rsidRPr="00DE6DD8" w:rsidRDefault="00796366" w:rsidP="00796366">
      <w:pPr>
        <w:spacing w:after="0" w:line="240" w:lineRule="auto"/>
        <w:ind w:firstLine="708"/>
        <w:jc w:val="both"/>
        <w:rPr>
          <w:rFonts w:ascii="Times New Roman" w:eastAsia="Times New Roman" w:hAnsi="Times New Roman"/>
          <w:b/>
          <w:sz w:val="24"/>
          <w:szCs w:val="24"/>
          <w:lang w:eastAsia="ru-RU"/>
        </w:rPr>
      </w:pPr>
      <w:r w:rsidRPr="00DE6DD8">
        <w:rPr>
          <w:rFonts w:ascii="Times New Roman" w:eastAsia="Times New Roman" w:hAnsi="Times New Roman"/>
          <w:b/>
          <w:sz w:val="24"/>
          <w:szCs w:val="24"/>
          <w:lang w:eastAsia="ru-RU"/>
        </w:rPr>
        <w:t xml:space="preserve">Статья </w:t>
      </w:r>
      <w:r w:rsidR="00ED52C5">
        <w:rPr>
          <w:rFonts w:ascii="Times New Roman" w:eastAsia="Times New Roman" w:hAnsi="Times New Roman"/>
          <w:b/>
          <w:sz w:val="24"/>
          <w:szCs w:val="24"/>
          <w:lang w:eastAsia="ru-RU"/>
        </w:rPr>
        <w:t>18</w:t>
      </w:r>
      <w:r w:rsidRPr="00DE6DD8">
        <w:rPr>
          <w:rFonts w:ascii="Times New Roman" w:eastAsia="Times New Roman" w:hAnsi="Times New Roman"/>
          <w:b/>
          <w:sz w:val="24"/>
          <w:szCs w:val="24"/>
          <w:lang w:eastAsia="ru-RU"/>
        </w:rPr>
        <w:t>.</w:t>
      </w:r>
    </w:p>
    <w:p w14:paraId="7FC06BFB" w14:textId="77777777" w:rsidR="00796366" w:rsidRPr="00670F9D" w:rsidRDefault="006F323A"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1.</w:t>
      </w:r>
      <w:r w:rsidR="00796366" w:rsidRPr="00670F9D">
        <w:rPr>
          <w:rFonts w:ascii="Times New Roman" w:eastAsia="Times New Roman" w:hAnsi="Times New Roman"/>
          <w:sz w:val="24"/>
          <w:szCs w:val="24"/>
          <w:lang w:eastAsia="ru-RU"/>
        </w:rPr>
        <w:t>Утвердить верхний предел муниципального внутреннего долга Невельского городского округа:</w:t>
      </w:r>
    </w:p>
    <w:p w14:paraId="13FB7E43"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1)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w:t>
      </w:r>
      <w:r w:rsidR="00A2135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4</w:t>
      </w:r>
      <w:r w:rsidRPr="00670F9D">
        <w:rPr>
          <w:rFonts w:ascii="Times New Roman" w:eastAsia="Times New Roman" w:hAnsi="Times New Roman"/>
          <w:sz w:val="24"/>
          <w:szCs w:val="24"/>
          <w:lang w:eastAsia="ru-RU"/>
        </w:rPr>
        <w:t xml:space="preserve"> года в сумме </w:t>
      </w:r>
      <w:r w:rsidR="00AD3D69">
        <w:rPr>
          <w:rFonts w:ascii="Times New Roman" w:eastAsia="Times New Roman" w:hAnsi="Times New Roman"/>
          <w:sz w:val="24"/>
          <w:szCs w:val="24"/>
          <w:lang w:eastAsia="ru-RU"/>
        </w:rPr>
        <w:t>41 969,4</w:t>
      </w:r>
      <w:r w:rsidR="006F323A" w:rsidRPr="00670F9D">
        <w:rPr>
          <w:rFonts w:ascii="Times New Roman" w:eastAsia="Times New Roman" w:hAnsi="Times New Roman"/>
          <w:sz w:val="24"/>
          <w:szCs w:val="24"/>
          <w:lang w:eastAsia="ru-RU"/>
        </w:rPr>
        <w:t xml:space="preserve"> </w:t>
      </w:r>
      <w:proofErr w:type="spellStart"/>
      <w:proofErr w:type="gram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proofErr w:type="gramEnd"/>
      <w:r w:rsidRPr="00670F9D">
        <w:rPr>
          <w:rFonts w:ascii="Times New Roman" w:eastAsia="Times New Roman" w:hAnsi="Times New Roman"/>
          <w:sz w:val="24"/>
          <w:szCs w:val="24"/>
          <w:lang w:eastAsia="ru-RU"/>
        </w:rPr>
        <w:t xml:space="preserve">, в том числе верхний предел по муниципальным гарантиям на </w:t>
      </w:r>
      <w:r w:rsidR="006F323A" w:rsidRPr="00670F9D">
        <w:rPr>
          <w:rFonts w:ascii="Times New Roman" w:eastAsia="Times New Roman" w:hAnsi="Times New Roman"/>
          <w:sz w:val="24"/>
          <w:szCs w:val="24"/>
          <w:lang w:eastAsia="ru-RU"/>
        </w:rPr>
        <w:t>0</w:t>
      </w:r>
      <w:r w:rsidR="00B70F21">
        <w:rPr>
          <w:rFonts w:ascii="Times New Roman" w:eastAsia="Times New Roman" w:hAnsi="Times New Roman"/>
          <w:sz w:val="24"/>
          <w:szCs w:val="24"/>
          <w:lang w:eastAsia="ru-RU"/>
        </w:rPr>
        <w:t>1 января 20</w:t>
      </w:r>
      <w:r w:rsidR="00A2135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4</w:t>
      </w:r>
      <w:r w:rsidR="006F323A"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r w:rsidRPr="00670F9D">
        <w:rPr>
          <w:rFonts w:ascii="Times New Roman" w:eastAsia="Times New Roman" w:hAnsi="Times New Roman"/>
          <w:sz w:val="24"/>
          <w:szCs w:val="24"/>
          <w:lang w:eastAsia="ru-RU"/>
        </w:rPr>
        <w:t>;</w:t>
      </w:r>
    </w:p>
    <w:p w14:paraId="32279068"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2)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w:t>
      </w:r>
      <w:r w:rsidR="00B70F21">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5</w:t>
      </w:r>
      <w:r w:rsidRPr="00670F9D">
        <w:rPr>
          <w:rFonts w:ascii="Times New Roman" w:eastAsia="Times New Roman" w:hAnsi="Times New Roman"/>
          <w:sz w:val="24"/>
          <w:szCs w:val="24"/>
          <w:lang w:eastAsia="ru-RU"/>
        </w:rPr>
        <w:t xml:space="preserve"> года в сумме </w:t>
      </w:r>
      <w:r w:rsidR="00AD3D69">
        <w:rPr>
          <w:rFonts w:ascii="Times New Roman" w:eastAsia="Times New Roman" w:hAnsi="Times New Roman"/>
          <w:sz w:val="24"/>
          <w:szCs w:val="24"/>
          <w:lang w:eastAsia="ru-RU"/>
        </w:rPr>
        <w:t>21 060,0</w:t>
      </w:r>
      <w:r w:rsidRPr="00670F9D">
        <w:rPr>
          <w:rFonts w:ascii="Times New Roman" w:eastAsia="Times New Roman" w:hAnsi="Times New Roman"/>
          <w:sz w:val="24"/>
          <w:szCs w:val="24"/>
          <w:lang w:eastAsia="ru-RU"/>
        </w:rPr>
        <w:t xml:space="preserve"> </w:t>
      </w:r>
      <w:proofErr w:type="spellStart"/>
      <w:proofErr w:type="gram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proofErr w:type="gramEnd"/>
      <w:r w:rsidRPr="00670F9D">
        <w:rPr>
          <w:rFonts w:ascii="Times New Roman" w:eastAsia="Times New Roman" w:hAnsi="Times New Roman"/>
          <w:sz w:val="24"/>
          <w:szCs w:val="24"/>
          <w:lang w:eastAsia="ru-RU"/>
        </w:rPr>
        <w:t xml:space="preserve">, в том числе верхний предел по муниципальным гарантиям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w:t>
      </w:r>
      <w:r w:rsidR="00B70F21">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5</w:t>
      </w:r>
      <w:r w:rsidR="006F323A"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r w:rsidRPr="00670F9D">
        <w:rPr>
          <w:rFonts w:ascii="Times New Roman" w:eastAsia="Times New Roman" w:hAnsi="Times New Roman"/>
          <w:sz w:val="24"/>
          <w:szCs w:val="24"/>
          <w:lang w:eastAsia="ru-RU"/>
        </w:rPr>
        <w:t>;</w:t>
      </w:r>
    </w:p>
    <w:p w14:paraId="32DBA4DF" w14:textId="77777777"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3)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202</w:t>
      </w:r>
      <w:r w:rsidR="00AD3D69">
        <w:rPr>
          <w:rFonts w:ascii="Times New Roman" w:eastAsia="Times New Roman" w:hAnsi="Times New Roman"/>
          <w:sz w:val="24"/>
          <w:szCs w:val="24"/>
          <w:lang w:eastAsia="ru-RU"/>
        </w:rPr>
        <w:t>6</w:t>
      </w:r>
      <w:r w:rsidRPr="00670F9D">
        <w:rPr>
          <w:rFonts w:ascii="Times New Roman" w:eastAsia="Times New Roman" w:hAnsi="Times New Roman"/>
          <w:sz w:val="24"/>
          <w:szCs w:val="24"/>
          <w:lang w:eastAsia="ru-RU"/>
        </w:rPr>
        <w:t xml:space="preserve"> года в сумме </w:t>
      </w:r>
      <w:r w:rsidR="00AD3D69">
        <w:rPr>
          <w:rFonts w:ascii="Times New Roman" w:eastAsia="Times New Roman" w:hAnsi="Times New Roman"/>
          <w:sz w:val="24"/>
          <w:szCs w:val="24"/>
          <w:lang w:eastAsia="ru-RU"/>
        </w:rPr>
        <w:t>17 540,0</w:t>
      </w:r>
      <w:r w:rsidRPr="00670F9D">
        <w:rPr>
          <w:rFonts w:ascii="Times New Roman" w:eastAsia="Times New Roman" w:hAnsi="Times New Roman"/>
          <w:sz w:val="24"/>
          <w:szCs w:val="24"/>
          <w:lang w:eastAsia="ru-RU"/>
        </w:rPr>
        <w:t xml:space="preserve"> </w:t>
      </w:r>
      <w:proofErr w:type="spellStart"/>
      <w:proofErr w:type="gram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proofErr w:type="gramEnd"/>
      <w:r w:rsidRPr="00670F9D">
        <w:rPr>
          <w:rFonts w:ascii="Times New Roman" w:eastAsia="Times New Roman" w:hAnsi="Times New Roman"/>
          <w:sz w:val="24"/>
          <w:szCs w:val="24"/>
          <w:lang w:eastAsia="ru-RU"/>
        </w:rPr>
        <w:t xml:space="preserve">, в том числе верхний предел по муниципальным гарантиям на </w:t>
      </w:r>
      <w:r w:rsidR="006F323A" w:rsidRPr="00670F9D">
        <w:rPr>
          <w:rFonts w:ascii="Times New Roman" w:eastAsia="Times New Roman" w:hAnsi="Times New Roman"/>
          <w:sz w:val="24"/>
          <w:szCs w:val="24"/>
          <w:lang w:eastAsia="ru-RU"/>
        </w:rPr>
        <w:t>0</w:t>
      </w:r>
      <w:r w:rsidRPr="00670F9D">
        <w:rPr>
          <w:rFonts w:ascii="Times New Roman" w:eastAsia="Times New Roman" w:hAnsi="Times New Roman"/>
          <w:sz w:val="24"/>
          <w:szCs w:val="24"/>
          <w:lang w:eastAsia="ru-RU"/>
        </w:rPr>
        <w:t>1 января 202</w:t>
      </w:r>
      <w:r w:rsidR="00AD3D69">
        <w:rPr>
          <w:rFonts w:ascii="Times New Roman" w:eastAsia="Times New Roman" w:hAnsi="Times New Roman"/>
          <w:sz w:val="24"/>
          <w:szCs w:val="24"/>
          <w:lang w:eastAsia="ru-RU"/>
        </w:rPr>
        <w:t>6</w:t>
      </w:r>
      <w:r w:rsidR="006F323A" w:rsidRPr="00670F9D">
        <w:rPr>
          <w:rFonts w:ascii="Times New Roman" w:eastAsia="Times New Roman" w:hAnsi="Times New Roman"/>
          <w:sz w:val="24"/>
          <w:szCs w:val="24"/>
          <w:lang w:eastAsia="ru-RU"/>
        </w:rPr>
        <w:t xml:space="preserve"> года в сумме 0 </w:t>
      </w:r>
      <w:proofErr w:type="spellStart"/>
      <w:r w:rsidR="006F323A" w:rsidRPr="00670F9D">
        <w:rPr>
          <w:rFonts w:ascii="Times New Roman" w:eastAsia="Times New Roman" w:hAnsi="Times New Roman"/>
          <w:sz w:val="24"/>
          <w:szCs w:val="24"/>
          <w:lang w:eastAsia="ru-RU"/>
        </w:rPr>
        <w:t>тыс.</w:t>
      </w:r>
      <w:r w:rsidRPr="00670F9D">
        <w:rPr>
          <w:rFonts w:ascii="Times New Roman" w:eastAsia="Times New Roman" w:hAnsi="Times New Roman"/>
          <w:sz w:val="24"/>
          <w:szCs w:val="24"/>
          <w:lang w:eastAsia="ru-RU"/>
        </w:rPr>
        <w:t>рублей</w:t>
      </w:r>
      <w:proofErr w:type="spellEnd"/>
      <w:r w:rsidRPr="00670F9D">
        <w:rPr>
          <w:rFonts w:ascii="Times New Roman" w:eastAsia="Times New Roman" w:hAnsi="Times New Roman"/>
          <w:sz w:val="24"/>
          <w:szCs w:val="24"/>
          <w:lang w:eastAsia="ru-RU"/>
        </w:rPr>
        <w:t>.</w:t>
      </w:r>
    </w:p>
    <w:p w14:paraId="2F50D69B" w14:textId="77777777" w:rsidR="00796366" w:rsidRPr="000E10A1" w:rsidRDefault="006F323A" w:rsidP="00796366">
      <w:pPr>
        <w:spacing w:after="0" w:line="240" w:lineRule="auto"/>
        <w:ind w:firstLine="708"/>
        <w:jc w:val="both"/>
        <w:rPr>
          <w:rFonts w:ascii="Times New Roman" w:eastAsia="Times New Roman" w:hAnsi="Times New Roman"/>
          <w:sz w:val="24"/>
          <w:szCs w:val="24"/>
          <w:lang w:eastAsia="ru-RU"/>
        </w:rPr>
      </w:pPr>
      <w:r w:rsidRPr="000E10A1">
        <w:rPr>
          <w:rFonts w:ascii="Times New Roman" w:eastAsia="Times New Roman" w:hAnsi="Times New Roman"/>
          <w:sz w:val="24"/>
          <w:szCs w:val="24"/>
          <w:lang w:eastAsia="ru-RU"/>
        </w:rPr>
        <w:t>2.</w:t>
      </w:r>
      <w:r w:rsidR="00796366" w:rsidRPr="000E10A1">
        <w:rPr>
          <w:rFonts w:ascii="Times New Roman" w:eastAsia="Times New Roman" w:hAnsi="Times New Roman"/>
          <w:sz w:val="24"/>
          <w:szCs w:val="24"/>
          <w:lang w:eastAsia="ru-RU"/>
        </w:rPr>
        <w:t>Утвердить предельный объем муниципального долга Невельского городского округа на 20</w:t>
      </w:r>
      <w:r w:rsidR="007E59E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3</w:t>
      </w:r>
      <w:r w:rsidR="00796366" w:rsidRPr="000E10A1">
        <w:rPr>
          <w:rFonts w:ascii="Times New Roman" w:eastAsia="Times New Roman" w:hAnsi="Times New Roman"/>
          <w:sz w:val="24"/>
          <w:szCs w:val="24"/>
          <w:lang w:eastAsia="ru-RU"/>
        </w:rPr>
        <w:t xml:space="preserve"> год в сумме </w:t>
      </w:r>
      <w:r w:rsidR="00ED52C5">
        <w:rPr>
          <w:rFonts w:ascii="Times New Roman" w:eastAsia="Times New Roman" w:hAnsi="Times New Roman"/>
          <w:sz w:val="24"/>
          <w:szCs w:val="24"/>
          <w:lang w:eastAsia="ru-RU"/>
        </w:rPr>
        <w:t>50 000,0</w:t>
      </w:r>
      <w:r w:rsidR="00796366" w:rsidRPr="000E10A1">
        <w:rPr>
          <w:rFonts w:ascii="Times New Roman" w:eastAsia="Times New Roman" w:hAnsi="Times New Roman"/>
          <w:sz w:val="24"/>
          <w:szCs w:val="24"/>
          <w:lang w:eastAsia="ru-RU"/>
        </w:rPr>
        <w:t xml:space="preserve"> </w:t>
      </w:r>
      <w:proofErr w:type="spellStart"/>
      <w:proofErr w:type="gramStart"/>
      <w:r w:rsidR="00796366" w:rsidRPr="000E10A1">
        <w:rPr>
          <w:rFonts w:ascii="Times New Roman" w:eastAsia="Times New Roman" w:hAnsi="Times New Roman"/>
          <w:sz w:val="24"/>
          <w:szCs w:val="24"/>
          <w:lang w:eastAsia="ru-RU"/>
        </w:rPr>
        <w:t>тыс.рублей</w:t>
      </w:r>
      <w:proofErr w:type="spellEnd"/>
      <w:proofErr w:type="gramEnd"/>
      <w:r w:rsidR="00796366" w:rsidRPr="000E10A1">
        <w:rPr>
          <w:rFonts w:ascii="Times New Roman" w:eastAsia="Times New Roman" w:hAnsi="Times New Roman"/>
          <w:sz w:val="24"/>
          <w:szCs w:val="24"/>
          <w:lang w:eastAsia="ru-RU"/>
        </w:rPr>
        <w:t>, на 20</w:t>
      </w:r>
      <w:r w:rsidR="000E10A1">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4</w:t>
      </w:r>
      <w:r w:rsidR="00796366" w:rsidRPr="000E10A1">
        <w:rPr>
          <w:rFonts w:ascii="Times New Roman" w:eastAsia="Times New Roman" w:hAnsi="Times New Roman"/>
          <w:sz w:val="24"/>
          <w:szCs w:val="24"/>
          <w:lang w:eastAsia="ru-RU"/>
        </w:rPr>
        <w:t xml:space="preserve"> год в сумме </w:t>
      </w:r>
      <w:r w:rsidR="00ED52C5">
        <w:rPr>
          <w:rFonts w:ascii="Times New Roman" w:eastAsia="Times New Roman" w:hAnsi="Times New Roman"/>
          <w:sz w:val="24"/>
          <w:szCs w:val="24"/>
          <w:lang w:eastAsia="ru-RU"/>
        </w:rPr>
        <w:t>50 000,</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тыс.рублей</w:t>
      </w:r>
      <w:proofErr w:type="spellEnd"/>
      <w:r w:rsidR="00796366" w:rsidRPr="000E10A1">
        <w:rPr>
          <w:rFonts w:ascii="Times New Roman" w:eastAsia="Times New Roman" w:hAnsi="Times New Roman"/>
          <w:sz w:val="24"/>
          <w:szCs w:val="24"/>
          <w:lang w:eastAsia="ru-RU"/>
        </w:rPr>
        <w:t>, на 20</w:t>
      </w:r>
      <w:r w:rsidR="000E10A1">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5</w:t>
      </w:r>
      <w:r w:rsidR="00796366" w:rsidRPr="000E10A1">
        <w:rPr>
          <w:rFonts w:ascii="Times New Roman" w:eastAsia="Times New Roman" w:hAnsi="Times New Roman"/>
          <w:sz w:val="24"/>
          <w:szCs w:val="24"/>
          <w:lang w:eastAsia="ru-RU"/>
        </w:rPr>
        <w:t xml:space="preserve"> год в сумме </w:t>
      </w:r>
      <w:r w:rsidR="00ED52C5">
        <w:rPr>
          <w:rFonts w:ascii="Times New Roman" w:eastAsia="Times New Roman" w:hAnsi="Times New Roman"/>
          <w:sz w:val="24"/>
          <w:szCs w:val="24"/>
          <w:lang w:eastAsia="ru-RU"/>
        </w:rPr>
        <w:t>50 000,</w:t>
      </w:r>
      <w:r w:rsidR="009F5AF6">
        <w:rPr>
          <w:rFonts w:ascii="Times New Roman" w:eastAsia="Times New Roman" w:hAnsi="Times New Roman"/>
          <w:sz w:val="24"/>
          <w:szCs w:val="24"/>
          <w:lang w:eastAsia="ru-RU"/>
        </w:rPr>
        <w:t>0</w:t>
      </w:r>
      <w:r w:rsidR="00796366" w:rsidRPr="000E10A1">
        <w:rPr>
          <w:rFonts w:ascii="Times New Roman" w:eastAsia="Times New Roman" w:hAnsi="Times New Roman"/>
          <w:sz w:val="24"/>
          <w:szCs w:val="24"/>
          <w:lang w:eastAsia="ru-RU"/>
        </w:rPr>
        <w:t xml:space="preserve"> </w:t>
      </w:r>
      <w:proofErr w:type="spellStart"/>
      <w:r w:rsidR="00796366" w:rsidRPr="000E10A1">
        <w:rPr>
          <w:rFonts w:ascii="Times New Roman" w:eastAsia="Times New Roman" w:hAnsi="Times New Roman"/>
          <w:sz w:val="24"/>
          <w:szCs w:val="24"/>
          <w:lang w:eastAsia="ru-RU"/>
        </w:rPr>
        <w:t>тыс.рублей</w:t>
      </w:r>
      <w:proofErr w:type="spellEnd"/>
      <w:r w:rsidR="00493B3B" w:rsidRPr="000E10A1">
        <w:rPr>
          <w:rFonts w:ascii="Times New Roman" w:eastAsia="Times New Roman" w:hAnsi="Times New Roman"/>
          <w:sz w:val="24"/>
          <w:szCs w:val="24"/>
          <w:lang w:eastAsia="ru-RU"/>
        </w:rPr>
        <w:t>.</w:t>
      </w:r>
      <w:r w:rsidR="00796366" w:rsidRPr="000E10A1">
        <w:rPr>
          <w:rFonts w:ascii="Times New Roman" w:eastAsia="Times New Roman" w:hAnsi="Times New Roman"/>
          <w:sz w:val="24"/>
          <w:szCs w:val="24"/>
          <w:lang w:eastAsia="ru-RU"/>
        </w:rPr>
        <w:t xml:space="preserve"> </w:t>
      </w:r>
    </w:p>
    <w:p w14:paraId="4B45B8BF" w14:textId="77777777" w:rsidR="00796366" w:rsidRPr="009B6994" w:rsidRDefault="006F323A" w:rsidP="00796366">
      <w:pPr>
        <w:spacing w:after="0" w:line="240" w:lineRule="auto"/>
        <w:ind w:firstLine="708"/>
        <w:jc w:val="both"/>
        <w:rPr>
          <w:rFonts w:ascii="Times New Roman" w:eastAsia="Times New Roman" w:hAnsi="Times New Roman"/>
          <w:sz w:val="24"/>
          <w:szCs w:val="24"/>
          <w:lang w:eastAsia="ru-RU"/>
        </w:rPr>
      </w:pPr>
      <w:r w:rsidRPr="009B6994">
        <w:rPr>
          <w:rFonts w:ascii="Times New Roman" w:eastAsia="Times New Roman" w:hAnsi="Times New Roman"/>
          <w:sz w:val="24"/>
          <w:szCs w:val="24"/>
          <w:lang w:eastAsia="ru-RU"/>
        </w:rPr>
        <w:t>3.</w:t>
      </w:r>
      <w:r w:rsidR="00796366" w:rsidRPr="009B6994">
        <w:rPr>
          <w:rFonts w:ascii="Times New Roman" w:eastAsia="Times New Roman" w:hAnsi="Times New Roman"/>
          <w:sz w:val="24"/>
          <w:szCs w:val="24"/>
          <w:lang w:eastAsia="ru-RU"/>
        </w:rPr>
        <w:t>Утвердить предельный объем расходов на обслуживание муниципального долга Невельского городского округа на 20</w:t>
      </w:r>
      <w:r w:rsidR="007E59E7" w:rsidRPr="009B6994">
        <w:rPr>
          <w:rFonts w:ascii="Times New Roman" w:eastAsia="Times New Roman" w:hAnsi="Times New Roman"/>
          <w:sz w:val="24"/>
          <w:szCs w:val="24"/>
          <w:lang w:eastAsia="ru-RU"/>
        </w:rPr>
        <w:t>2</w:t>
      </w:r>
      <w:r w:rsidR="009B6994">
        <w:rPr>
          <w:rFonts w:ascii="Times New Roman" w:eastAsia="Times New Roman" w:hAnsi="Times New Roman"/>
          <w:sz w:val="24"/>
          <w:szCs w:val="24"/>
          <w:lang w:eastAsia="ru-RU"/>
        </w:rPr>
        <w:t>3</w:t>
      </w:r>
      <w:r w:rsidR="00796366" w:rsidRPr="009B6994">
        <w:rPr>
          <w:rFonts w:ascii="Times New Roman" w:eastAsia="Times New Roman" w:hAnsi="Times New Roman"/>
          <w:sz w:val="24"/>
          <w:szCs w:val="24"/>
          <w:lang w:eastAsia="ru-RU"/>
        </w:rPr>
        <w:t xml:space="preserve"> год в сумме </w:t>
      </w:r>
      <w:r w:rsidR="009B6994">
        <w:rPr>
          <w:rFonts w:ascii="Times New Roman" w:eastAsia="Times New Roman" w:hAnsi="Times New Roman"/>
          <w:sz w:val="24"/>
          <w:szCs w:val="24"/>
          <w:lang w:eastAsia="ru-RU"/>
        </w:rPr>
        <w:t>2</w:t>
      </w:r>
      <w:r w:rsidR="00913712" w:rsidRPr="009B6994">
        <w:rPr>
          <w:rFonts w:ascii="Times New Roman" w:eastAsia="Times New Roman" w:hAnsi="Times New Roman"/>
          <w:sz w:val="24"/>
          <w:szCs w:val="24"/>
          <w:lang w:eastAsia="ru-RU"/>
        </w:rPr>
        <w:t>00,0</w:t>
      </w:r>
      <w:r w:rsidR="00796366" w:rsidRPr="009B6994">
        <w:rPr>
          <w:rFonts w:ascii="Times New Roman" w:eastAsia="Times New Roman" w:hAnsi="Times New Roman"/>
          <w:sz w:val="24"/>
          <w:szCs w:val="24"/>
          <w:lang w:eastAsia="ru-RU"/>
        </w:rPr>
        <w:t xml:space="preserve"> </w:t>
      </w:r>
      <w:proofErr w:type="spellStart"/>
      <w:proofErr w:type="gramStart"/>
      <w:r w:rsidR="00796366" w:rsidRPr="009B6994">
        <w:rPr>
          <w:rFonts w:ascii="Times New Roman" w:eastAsia="Times New Roman" w:hAnsi="Times New Roman"/>
          <w:sz w:val="24"/>
          <w:szCs w:val="24"/>
          <w:lang w:eastAsia="ru-RU"/>
        </w:rPr>
        <w:t>тыс.рублей</w:t>
      </w:r>
      <w:proofErr w:type="spellEnd"/>
      <w:proofErr w:type="gramEnd"/>
      <w:r w:rsidR="00796366" w:rsidRPr="009B6994">
        <w:rPr>
          <w:rFonts w:ascii="Times New Roman" w:eastAsia="Times New Roman" w:hAnsi="Times New Roman"/>
          <w:sz w:val="24"/>
          <w:szCs w:val="24"/>
          <w:lang w:eastAsia="ru-RU"/>
        </w:rPr>
        <w:t>, на 20</w:t>
      </w:r>
      <w:r w:rsidR="000E10A1" w:rsidRPr="009B6994">
        <w:rPr>
          <w:rFonts w:ascii="Times New Roman" w:eastAsia="Times New Roman" w:hAnsi="Times New Roman"/>
          <w:sz w:val="24"/>
          <w:szCs w:val="24"/>
          <w:lang w:eastAsia="ru-RU"/>
        </w:rPr>
        <w:t>2</w:t>
      </w:r>
      <w:r w:rsidR="009B6994">
        <w:rPr>
          <w:rFonts w:ascii="Times New Roman" w:eastAsia="Times New Roman" w:hAnsi="Times New Roman"/>
          <w:sz w:val="24"/>
          <w:szCs w:val="24"/>
          <w:lang w:eastAsia="ru-RU"/>
        </w:rPr>
        <w:t>4</w:t>
      </w:r>
      <w:r w:rsidR="00796366" w:rsidRPr="009B6994">
        <w:rPr>
          <w:rFonts w:ascii="Times New Roman" w:eastAsia="Times New Roman" w:hAnsi="Times New Roman"/>
          <w:sz w:val="24"/>
          <w:szCs w:val="24"/>
          <w:lang w:eastAsia="ru-RU"/>
        </w:rPr>
        <w:t xml:space="preserve"> год в сумме </w:t>
      </w:r>
      <w:r w:rsidR="009B6994">
        <w:rPr>
          <w:rFonts w:ascii="Times New Roman" w:eastAsia="Times New Roman" w:hAnsi="Times New Roman"/>
          <w:sz w:val="24"/>
          <w:szCs w:val="24"/>
          <w:lang w:eastAsia="ru-RU"/>
        </w:rPr>
        <w:t>1</w:t>
      </w:r>
      <w:r w:rsidR="00913712" w:rsidRPr="009B6994">
        <w:rPr>
          <w:rFonts w:ascii="Times New Roman" w:eastAsia="Times New Roman" w:hAnsi="Times New Roman"/>
          <w:sz w:val="24"/>
          <w:szCs w:val="24"/>
          <w:lang w:eastAsia="ru-RU"/>
        </w:rPr>
        <w:t>00,0</w:t>
      </w:r>
      <w:r w:rsidR="00796366" w:rsidRPr="009B6994">
        <w:rPr>
          <w:rFonts w:ascii="Times New Roman" w:eastAsia="Times New Roman" w:hAnsi="Times New Roman"/>
          <w:sz w:val="24"/>
          <w:szCs w:val="24"/>
          <w:lang w:eastAsia="ru-RU"/>
        </w:rPr>
        <w:t xml:space="preserve"> </w:t>
      </w:r>
      <w:proofErr w:type="spellStart"/>
      <w:r w:rsidR="00796366" w:rsidRPr="009B6994">
        <w:rPr>
          <w:rFonts w:ascii="Times New Roman" w:eastAsia="Times New Roman" w:hAnsi="Times New Roman"/>
          <w:sz w:val="24"/>
          <w:szCs w:val="24"/>
          <w:lang w:eastAsia="ru-RU"/>
        </w:rPr>
        <w:t>тыс.рублей</w:t>
      </w:r>
      <w:proofErr w:type="spellEnd"/>
      <w:r w:rsidR="00796366" w:rsidRPr="009B6994">
        <w:rPr>
          <w:rFonts w:ascii="Times New Roman" w:eastAsia="Times New Roman" w:hAnsi="Times New Roman"/>
          <w:sz w:val="24"/>
          <w:szCs w:val="24"/>
          <w:lang w:eastAsia="ru-RU"/>
        </w:rPr>
        <w:t>, на 20</w:t>
      </w:r>
      <w:r w:rsidR="00B70F21" w:rsidRPr="009B6994">
        <w:rPr>
          <w:rFonts w:ascii="Times New Roman" w:eastAsia="Times New Roman" w:hAnsi="Times New Roman"/>
          <w:sz w:val="24"/>
          <w:szCs w:val="24"/>
          <w:lang w:eastAsia="ru-RU"/>
        </w:rPr>
        <w:t>2</w:t>
      </w:r>
      <w:r w:rsidR="009B6994">
        <w:rPr>
          <w:rFonts w:ascii="Times New Roman" w:eastAsia="Times New Roman" w:hAnsi="Times New Roman"/>
          <w:sz w:val="24"/>
          <w:szCs w:val="24"/>
          <w:lang w:eastAsia="ru-RU"/>
        </w:rPr>
        <w:t>5</w:t>
      </w:r>
      <w:r w:rsidR="00796366" w:rsidRPr="009B6994">
        <w:rPr>
          <w:rFonts w:ascii="Times New Roman" w:eastAsia="Times New Roman" w:hAnsi="Times New Roman"/>
          <w:sz w:val="24"/>
          <w:szCs w:val="24"/>
          <w:lang w:eastAsia="ru-RU"/>
        </w:rPr>
        <w:t xml:space="preserve"> год в сумме </w:t>
      </w:r>
      <w:r w:rsidR="009B6994">
        <w:rPr>
          <w:rFonts w:ascii="Times New Roman" w:eastAsia="Times New Roman" w:hAnsi="Times New Roman"/>
          <w:sz w:val="24"/>
          <w:szCs w:val="24"/>
          <w:lang w:eastAsia="ru-RU"/>
        </w:rPr>
        <w:t>1</w:t>
      </w:r>
      <w:r w:rsidR="00913712" w:rsidRPr="009B6994">
        <w:rPr>
          <w:rFonts w:ascii="Times New Roman" w:eastAsia="Times New Roman" w:hAnsi="Times New Roman"/>
          <w:sz w:val="24"/>
          <w:szCs w:val="24"/>
          <w:lang w:eastAsia="ru-RU"/>
        </w:rPr>
        <w:t>00,0</w:t>
      </w:r>
      <w:r w:rsidR="00796366" w:rsidRPr="009B6994">
        <w:rPr>
          <w:rFonts w:ascii="Times New Roman" w:eastAsia="Times New Roman" w:hAnsi="Times New Roman"/>
          <w:sz w:val="24"/>
          <w:szCs w:val="24"/>
          <w:lang w:eastAsia="ru-RU"/>
        </w:rPr>
        <w:t xml:space="preserve"> </w:t>
      </w:r>
      <w:proofErr w:type="spellStart"/>
      <w:r w:rsidR="00796366" w:rsidRPr="009B6994">
        <w:rPr>
          <w:rFonts w:ascii="Times New Roman" w:eastAsia="Times New Roman" w:hAnsi="Times New Roman"/>
          <w:sz w:val="24"/>
          <w:szCs w:val="24"/>
          <w:lang w:eastAsia="ru-RU"/>
        </w:rPr>
        <w:t>тыс.рублей</w:t>
      </w:r>
      <w:proofErr w:type="spellEnd"/>
      <w:r w:rsidR="00796366" w:rsidRPr="009B6994">
        <w:rPr>
          <w:rFonts w:ascii="Times New Roman" w:eastAsia="Times New Roman" w:hAnsi="Times New Roman"/>
          <w:sz w:val="24"/>
          <w:szCs w:val="24"/>
          <w:lang w:eastAsia="ru-RU"/>
        </w:rPr>
        <w:t>.</w:t>
      </w:r>
    </w:p>
    <w:p w14:paraId="4CCD5951" w14:textId="77777777" w:rsidR="00796366" w:rsidRPr="009B6994" w:rsidRDefault="00796366" w:rsidP="00796366">
      <w:pPr>
        <w:spacing w:after="0" w:line="240" w:lineRule="auto"/>
        <w:ind w:firstLine="708"/>
        <w:jc w:val="both"/>
        <w:rPr>
          <w:rFonts w:ascii="Times New Roman" w:eastAsia="Times New Roman" w:hAnsi="Times New Roman"/>
          <w:sz w:val="24"/>
          <w:szCs w:val="24"/>
          <w:lang w:eastAsia="ru-RU"/>
        </w:rPr>
      </w:pPr>
      <w:r w:rsidRPr="009B6994">
        <w:rPr>
          <w:rFonts w:ascii="Times New Roman" w:eastAsia="Times New Roman" w:hAnsi="Times New Roman"/>
          <w:b/>
          <w:sz w:val="24"/>
          <w:szCs w:val="24"/>
          <w:lang w:eastAsia="ru-RU"/>
        </w:rPr>
        <w:t xml:space="preserve">Статья </w:t>
      </w:r>
      <w:r w:rsidR="00ED52C5" w:rsidRPr="009B6994">
        <w:rPr>
          <w:rFonts w:ascii="Times New Roman" w:eastAsia="Times New Roman" w:hAnsi="Times New Roman"/>
          <w:b/>
          <w:sz w:val="24"/>
          <w:szCs w:val="24"/>
          <w:lang w:eastAsia="ru-RU"/>
        </w:rPr>
        <w:t>19</w:t>
      </w:r>
      <w:r w:rsidRPr="009B6994">
        <w:rPr>
          <w:rFonts w:ascii="Times New Roman" w:eastAsia="Times New Roman" w:hAnsi="Times New Roman"/>
          <w:b/>
          <w:sz w:val="24"/>
          <w:szCs w:val="24"/>
          <w:lang w:eastAsia="ru-RU"/>
        </w:rPr>
        <w:t>.</w:t>
      </w:r>
    </w:p>
    <w:p w14:paraId="7CE861C6" w14:textId="4415B454"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Утвердить Программу муниципальных внутренних </w:t>
      </w:r>
      <w:r w:rsidR="006F323A" w:rsidRPr="00670F9D">
        <w:rPr>
          <w:rFonts w:ascii="Times New Roman" w:eastAsia="Times New Roman" w:hAnsi="Times New Roman"/>
          <w:sz w:val="24"/>
          <w:szCs w:val="24"/>
          <w:lang w:eastAsia="ru-RU"/>
        </w:rPr>
        <w:t>заимствований муниципального</w:t>
      </w:r>
      <w:r w:rsidRPr="00670F9D">
        <w:rPr>
          <w:rFonts w:ascii="Times New Roman" w:eastAsia="Times New Roman" w:hAnsi="Times New Roman"/>
          <w:sz w:val="24"/>
          <w:szCs w:val="24"/>
          <w:lang w:eastAsia="ru-RU"/>
        </w:rPr>
        <w:t xml:space="preserve"> образования «Невельский городской округ» на 20</w:t>
      </w:r>
      <w:r w:rsidR="007E59E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w:t>
      </w:r>
      <w:r w:rsidR="00186527">
        <w:rPr>
          <w:rFonts w:ascii="Times New Roman" w:eastAsia="Times New Roman" w:hAnsi="Times New Roman"/>
          <w:sz w:val="24"/>
          <w:szCs w:val="24"/>
          <w:lang w:eastAsia="ru-RU"/>
        </w:rPr>
        <w:t xml:space="preserve"> и </w:t>
      </w:r>
      <w:r w:rsidR="00186527" w:rsidRPr="00670F9D">
        <w:rPr>
          <w:rFonts w:ascii="Times New Roman" w:eastAsia="Times New Roman" w:hAnsi="Times New Roman"/>
          <w:sz w:val="24"/>
          <w:szCs w:val="24"/>
          <w:lang w:eastAsia="ru-RU"/>
        </w:rPr>
        <w:t>на плановый период 20</w:t>
      </w:r>
      <w:r w:rsidR="0018652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4</w:t>
      </w:r>
      <w:r w:rsidR="00186527">
        <w:rPr>
          <w:rFonts w:ascii="Times New Roman" w:eastAsia="Times New Roman" w:hAnsi="Times New Roman"/>
          <w:sz w:val="24"/>
          <w:szCs w:val="24"/>
          <w:lang w:eastAsia="ru-RU"/>
        </w:rPr>
        <w:t xml:space="preserve"> и </w:t>
      </w:r>
      <w:r w:rsidR="00186527" w:rsidRPr="00670F9D">
        <w:rPr>
          <w:rFonts w:ascii="Times New Roman" w:eastAsia="Times New Roman" w:hAnsi="Times New Roman"/>
          <w:sz w:val="24"/>
          <w:szCs w:val="24"/>
          <w:lang w:eastAsia="ru-RU"/>
        </w:rPr>
        <w:t>20</w:t>
      </w:r>
      <w:r w:rsidR="0018652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5</w:t>
      </w:r>
      <w:r w:rsidR="00186527" w:rsidRPr="00670F9D">
        <w:rPr>
          <w:rFonts w:ascii="Times New Roman" w:eastAsia="Times New Roman" w:hAnsi="Times New Roman"/>
          <w:sz w:val="24"/>
          <w:szCs w:val="24"/>
          <w:lang w:eastAsia="ru-RU"/>
        </w:rPr>
        <w:t xml:space="preserve"> годов </w:t>
      </w:r>
      <w:r w:rsidR="006F323A" w:rsidRPr="00670F9D">
        <w:rPr>
          <w:rFonts w:ascii="Times New Roman" w:eastAsia="Times New Roman" w:hAnsi="Times New Roman"/>
          <w:sz w:val="24"/>
          <w:szCs w:val="24"/>
          <w:lang w:eastAsia="ru-RU"/>
        </w:rPr>
        <w:t>согласно приложению</w:t>
      </w:r>
      <w:r w:rsidRPr="00670F9D">
        <w:rPr>
          <w:rFonts w:ascii="Times New Roman" w:eastAsia="Times New Roman" w:hAnsi="Times New Roman"/>
          <w:sz w:val="24"/>
          <w:szCs w:val="24"/>
          <w:lang w:eastAsia="ru-RU"/>
        </w:rPr>
        <w:t xml:space="preserve"> </w:t>
      </w:r>
      <w:r w:rsidR="00ED52C5">
        <w:rPr>
          <w:rFonts w:ascii="Times New Roman" w:eastAsia="Times New Roman" w:hAnsi="Times New Roman"/>
          <w:sz w:val="24"/>
          <w:szCs w:val="24"/>
          <w:lang w:eastAsia="ru-RU"/>
        </w:rPr>
        <w:t>6</w:t>
      </w:r>
      <w:r w:rsidR="006F323A" w:rsidRPr="00670F9D">
        <w:rPr>
          <w:rFonts w:ascii="Times New Roman" w:eastAsia="Times New Roman" w:hAnsi="Times New Roman"/>
          <w:sz w:val="24"/>
          <w:szCs w:val="24"/>
          <w:lang w:eastAsia="ru-RU"/>
        </w:rPr>
        <w:t xml:space="preserve"> к настоящему Р</w:t>
      </w:r>
      <w:r w:rsidR="00186527">
        <w:rPr>
          <w:rFonts w:ascii="Times New Roman" w:eastAsia="Times New Roman" w:hAnsi="Times New Roman"/>
          <w:sz w:val="24"/>
          <w:szCs w:val="24"/>
          <w:lang w:eastAsia="ru-RU"/>
        </w:rPr>
        <w:t>ешению</w:t>
      </w:r>
      <w:r w:rsidRPr="00670F9D">
        <w:rPr>
          <w:rFonts w:ascii="Times New Roman" w:eastAsia="Times New Roman" w:hAnsi="Times New Roman"/>
          <w:sz w:val="24"/>
          <w:szCs w:val="24"/>
          <w:lang w:eastAsia="ru-RU"/>
        </w:rPr>
        <w:t>.</w:t>
      </w:r>
    </w:p>
    <w:p w14:paraId="79FBD19A" w14:textId="66739F60"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b/>
          <w:sz w:val="24"/>
          <w:szCs w:val="24"/>
          <w:lang w:eastAsia="ru-RU"/>
        </w:rPr>
        <w:lastRenderedPageBreak/>
        <w:t>Статья 2</w:t>
      </w:r>
      <w:r w:rsidR="00ED52C5">
        <w:rPr>
          <w:rFonts w:ascii="Times New Roman" w:eastAsia="Times New Roman" w:hAnsi="Times New Roman"/>
          <w:b/>
          <w:sz w:val="24"/>
          <w:szCs w:val="24"/>
          <w:lang w:eastAsia="ru-RU"/>
        </w:rPr>
        <w:t>0</w:t>
      </w:r>
      <w:r w:rsidRPr="00670F9D">
        <w:rPr>
          <w:rFonts w:ascii="Times New Roman" w:eastAsia="Times New Roman" w:hAnsi="Times New Roman"/>
          <w:b/>
          <w:sz w:val="24"/>
          <w:szCs w:val="24"/>
          <w:lang w:eastAsia="ru-RU"/>
        </w:rPr>
        <w:t>.</w:t>
      </w:r>
    </w:p>
    <w:p w14:paraId="4CA4F7B5" w14:textId="1A174131"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Программу муниципальных гарантий муниципального образования «Невельский городской округ» на 20</w:t>
      </w:r>
      <w:r w:rsidR="007E59E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 </w:t>
      </w:r>
      <w:r w:rsidR="00186527">
        <w:rPr>
          <w:rFonts w:ascii="Times New Roman" w:eastAsia="Times New Roman" w:hAnsi="Times New Roman"/>
          <w:sz w:val="24"/>
          <w:szCs w:val="24"/>
          <w:lang w:eastAsia="ru-RU"/>
        </w:rPr>
        <w:t xml:space="preserve">и </w:t>
      </w:r>
      <w:r w:rsidR="00186527" w:rsidRPr="00670F9D">
        <w:rPr>
          <w:rFonts w:ascii="Times New Roman" w:eastAsia="Times New Roman" w:hAnsi="Times New Roman"/>
          <w:sz w:val="24"/>
          <w:szCs w:val="24"/>
          <w:lang w:eastAsia="ru-RU"/>
        </w:rPr>
        <w:t>на плановый период 20</w:t>
      </w:r>
      <w:r w:rsidR="0018652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4</w:t>
      </w:r>
      <w:r w:rsidR="00186527">
        <w:rPr>
          <w:rFonts w:ascii="Times New Roman" w:eastAsia="Times New Roman" w:hAnsi="Times New Roman"/>
          <w:sz w:val="24"/>
          <w:szCs w:val="24"/>
          <w:lang w:eastAsia="ru-RU"/>
        </w:rPr>
        <w:t xml:space="preserve"> и </w:t>
      </w:r>
      <w:r w:rsidR="00186527" w:rsidRPr="00670F9D">
        <w:rPr>
          <w:rFonts w:ascii="Times New Roman" w:eastAsia="Times New Roman" w:hAnsi="Times New Roman"/>
          <w:sz w:val="24"/>
          <w:szCs w:val="24"/>
          <w:lang w:eastAsia="ru-RU"/>
        </w:rPr>
        <w:t>20</w:t>
      </w:r>
      <w:r w:rsidR="0018652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5</w:t>
      </w:r>
      <w:r w:rsidR="00186527" w:rsidRPr="00670F9D">
        <w:rPr>
          <w:rFonts w:ascii="Times New Roman" w:eastAsia="Times New Roman" w:hAnsi="Times New Roman"/>
          <w:sz w:val="24"/>
          <w:szCs w:val="24"/>
          <w:lang w:eastAsia="ru-RU"/>
        </w:rPr>
        <w:t xml:space="preserve"> годов </w:t>
      </w:r>
      <w:r w:rsidRPr="00670F9D">
        <w:rPr>
          <w:rFonts w:ascii="Times New Roman" w:eastAsia="Times New Roman" w:hAnsi="Times New Roman"/>
          <w:sz w:val="24"/>
          <w:szCs w:val="24"/>
          <w:lang w:eastAsia="ru-RU"/>
        </w:rPr>
        <w:t xml:space="preserve">согласно приложению </w:t>
      </w:r>
      <w:r w:rsidR="00ED52C5">
        <w:rPr>
          <w:rFonts w:ascii="Times New Roman" w:eastAsia="Times New Roman" w:hAnsi="Times New Roman"/>
          <w:sz w:val="24"/>
          <w:szCs w:val="24"/>
          <w:lang w:eastAsia="ru-RU"/>
        </w:rPr>
        <w:t>7</w:t>
      </w:r>
      <w:r w:rsidR="006F323A" w:rsidRPr="00670F9D">
        <w:rPr>
          <w:rFonts w:ascii="Times New Roman" w:eastAsia="Times New Roman" w:hAnsi="Times New Roman"/>
          <w:sz w:val="24"/>
          <w:szCs w:val="24"/>
          <w:lang w:eastAsia="ru-RU"/>
        </w:rPr>
        <w:t xml:space="preserve"> к настоящему Р</w:t>
      </w:r>
      <w:r w:rsidR="00186527">
        <w:rPr>
          <w:rFonts w:ascii="Times New Roman" w:eastAsia="Times New Roman" w:hAnsi="Times New Roman"/>
          <w:sz w:val="24"/>
          <w:szCs w:val="24"/>
          <w:lang w:eastAsia="ru-RU"/>
        </w:rPr>
        <w:t>ешению</w:t>
      </w:r>
      <w:r w:rsidRPr="00670F9D">
        <w:rPr>
          <w:rFonts w:ascii="Times New Roman" w:eastAsia="Times New Roman" w:hAnsi="Times New Roman"/>
          <w:sz w:val="24"/>
          <w:szCs w:val="24"/>
          <w:lang w:eastAsia="ru-RU"/>
        </w:rPr>
        <w:t>.</w:t>
      </w:r>
    </w:p>
    <w:p w14:paraId="6FBFB0D8" w14:textId="77777777" w:rsidR="00796366" w:rsidRPr="00670F9D" w:rsidRDefault="00796366" w:rsidP="00796366">
      <w:pPr>
        <w:spacing w:after="0" w:line="240" w:lineRule="auto"/>
        <w:ind w:firstLine="708"/>
        <w:jc w:val="both"/>
        <w:rPr>
          <w:rFonts w:ascii="Times New Roman" w:eastAsia="Times New Roman" w:hAnsi="Times New Roman"/>
          <w:b/>
          <w:sz w:val="24"/>
          <w:szCs w:val="24"/>
          <w:lang w:eastAsia="ru-RU"/>
        </w:rPr>
      </w:pPr>
      <w:r w:rsidRPr="00670F9D">
        <w:rPr>
          <w:rFonts w:ascii="Times New Roman" w:eastAsia="Times New Roman" w:hAnsi="Times New Roman"/>
          <w:b/>
          <w:sz w:val="24"/>
          <w:szCs w:val="24"/>
          <w:lang w:eastAsia="ru-RU"/>
        </w:rPr>
        <w:t>Статья 2</w:t>
      </w:r>
      <w:r w:rsidR="00ED52C5">
        <w:rPr>
          <w:rFonts w:ascii="Times New Roman" w:eastAsia="Times New Roman" w:hAnsi="Times New Roman"/>
          <w:b/>
          <w:sz w:val="24"/>
          <w:szCs w:val="24"/>
          <w:lang w:eastAsia="ru-RU"/>
        </w:rPr>
        <w:t>1</w:t>
      </w:r>
      <w:r w:rsidRPr="00670F9D">
        <w:rPr>
          <w:rFonts w:ascii="Times New Roman" w:eastAsia="Times New Roman" w:hAnsi="Times New Roman"/>
          <w:b/>
          <w:sz w:val="24"/>
          <w:szCs w:val="24"/>
          <w:lang w:eastAsia="ru-RU"/>
        </w:rPr>
        <w:t>.</w:t>
      </w:r>
    </w:p>
    <w:p w14:paraId="27F0435C" w14:textId="1329277C" w:rsidR="00796366" w:rsidRPr="00670F9D" w:rsidRDefault="00796366" w:rsidP="00796366">
      <w:pPr>
        <w:spacing w:after="0" w:line="240" w:lineRule="auto"/>
        <w:ind w:firstLine="708"/>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Утвердить источники финансирования дефицита местного бюджета Невельского городского округа на 20</w:t>
      </w:r>
      <w:r w:rsidR="007E59E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3</w:t>
      </w:r>
      <w:r w:rsidRPr="00670F9D">
        <w:rPr>
          <w:rFonts w:ascii="Times New Roman" w:eastAsia="Times New Roman" w:hAnsi="Times New Roman"/>
          <w:sz w:val="24"/>
          <w:szCs w:val="24"/>
          <w:lang w:eastAsia="ru-RU"/>
        </w:rPr>
        <w:t xml:space="preserve"> год </w:t>
      </w:r>
      <w:r w:rsidR="00186527">
        <w:rPr>
          <w:rFonts w:ascii="Times New Roman" w:eastAsia="Times New Roman" w:hAnsi="Times New Roman"/>
          <w:sz w:val="24"/>
          <w:szCs w:val="24"/>
          <w:lang w:eastAsia="ru-RU"/>
        </w:rPr>
        <w:t xml:space="preserve">и </w:t>
      </w:r>
      <w:r w:rsidR="00186527" w:rsidRPr="00670F9D">
        <w:rPr>
          <w:rFonts w:ascii="Times New Roman" w:eastAsia="Times New Roman" w:hAnsi="Times New Roman"/>
          <w:sz w:val="24"/>
          <w:szCs w:val="24"/>
          <w:lang w:eastAsia="ru-RU"/>
        </w:rPr>
        <w:t>на плановый период 20</w:t>
      </w:r>
      <w:r w:rsidR="0018652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4</w:t>
      </w:r>
      <w:r w:rsidR="00186527">
        <w:rPr>
          <w:rFonts w:ascii="Times New Roman" w:eastAsia="Times New Roman" w:hAnsi="Times New Roman"/>
          <w:sz w:val="24"/>
          <w:szCs w:val="24"/>
          <w:lang w:eastAsia="ru-RU"/>
        </w:rPr>
        <w:t xml:space="preserve"> и </w:t>
      </w:r>
      <w:r w:rsidR="00186527" w:rsidRPr="00670F9D">
        <w:rPr>
          <w:rFonts w:ascii="Times New Roman" w:eastAsia="Times New Roman" w:hAnsi="Times New Roman"/>
          <w:sz w:val="24"/>
          <w:szCs w:val="24"/>
          <w:lang w:eastAsia="ru-RU"/>
        </w:rPr>
        <w:t>20</w:t>
      </w:r>
      <w:r w:rsidR="00186527">
        <w:rPr>
          <w:rFonts w:ascii="Times New Roman" w:eastAsia="Times New Roman" w:hAnsi="Times New Roman"/>
          <w:sz w:val="24"/>
          <w:szCs w:val="24"/>
          <w:lang w:eastAsia="ru-RU"/>
        </w:rPr>
        <w:t>2</w:t>
      </w:r>
      <w:r w:rsidR="00AD3D69">
        <w:rPr>
          <w:rFonts w:ascii="Times New Roman" w:eastAsia="Times New Roman" w:hAnsi="Times New Roman"/>
          <w:sz w:val="24"/>
          <w:szCs w:val="24"/>
          <w:lang w:eastAsia="ru-RU"/>
        </w:rPr>
        <w:t>5</w:t>
      </w:r>
      <w:r w:rsidR="00186527" w:rsidRPr="00670F9D">
        <w:rPr>
          <w:rFonts w:ascii="Times New Roman" w:eastAsia="Times New Roman" w:hAnsi="Times New Roman"/>
          <w:sz w:val="24"/>
          <w:szCs w:val="24"/>
          <w:lang w:eastAsia="ru-RU"/>
        </w:rPr>
        <w:t xml:space="preserve"> годов </w:t>
      </w:r>
      <w:r w:rsidRPr="00670F9D">
        <w:rPr>
          <w:rFonts w:ascii="Times New Roman" w:eastAsia="Times New Roman" w:hAnsi="Times New Roman"/>
          <w:sz w:val="24"/>
          <w:szCs w:val="24"/>
          <w:lang w:eastAsia="ru-RU"/>
        </w:rPr>
        <w:t xml:space="preserve">согласно приложению </w:t>
      </w:r>
      <w:r w:rsidR="00ED52C5">
        <w:rPr>
          <w:rFonts w:ascii="Times New Roman" w:eastAsia="Times New Roman" w:hAnsi="Times New Roman"/>
          <w:sz w:val="24"/>
          <w:szCs w:val="24"/>
          <w:lang w:eastAsia="ru-RU"/>
        </w:rPr>
        <w:t>8</w:t>
      </w:r>
      <w:r w:rsidRPr="00670F9D">
        <w:rPr>
          <w:rFonts w:ascii="Times New Roman" w:eastAsia="Times New Roman" w:hAnsi="Times New Roman"/>
          <w:sz w:val="24"/>
          <w:szCs w:val="24"/>
          <w:lang w:eastAsia="ru-RU"/>
        </w:rPr>
        <w:t xml:space="preserve"> к настоящему </w:t>
      </w:r>
      <w:r w:rsidR="006F323A" w:rsidRPr="00670F9D">
        <w:rPr>
          <w:rFonts w:ascii="Times New Roman" w:eastAsia="Times New Roman" w:hAnsi="Times New Roman"/>
          <w:sz w:val="24"/>
          <w:szCs w:val="24"/>
          <w:lang w:eastAsia="ru-RU"/>
        </w:rPr>
        <w:t>Р</w:t>
      </w:r>
      <w:r w:rsidR="00186527">
        <w:rPr>
          <w:rFonts w:ascii="Times New Roman" w:eastAsia="Times New Roman" w:hAnsi="Times New Roman"/>
          <w:sz w:val="24"/>
          <w:szCs w:val="24"/>
          <w:lang w:eastAsia="ru-RU"/>
        </w:rPr>
        <w:t>ешению</w:t>
      </w:r>
      <w:r w:rsidRPr="00670F9D">
        <w:rPr>
          <w:rFonts w:ascii="Times New Roman" w:eastAsia="Times New Roman" w:hAnsi="Times New Roman"/>
          <w:sz w:val="24"/>
          <w:szCs w:val="24"/>
          <w:lang w:eastAsia="ru-RU"/>
        </w:rPr>
        <w:t>.</w:t>
      </w:r>
    </w:p>
    <w:p w14:paraId="427C7513" w14:textId="77777777" w:rsidR="00506E5B" w:rsidRDefault="00DA3B1E" w:rsidP="00506E5B">
      <w:pPr>
        <w:spacing w:after="0" w:line="240" w:lineRule="auto"/>
        <w:ind w:firstLine="708"/>
        <w:jc w:val="both"/>
        <w:rPr>
          <w:rFonts w:ascii="Times New Roman" w:eastAsia="Times New Roman" w:hAnsi="Times New Roman"/>
          <w:sz w:val="25"/>
          <w:szCs w:val="25"/>
          <w:lang w:eastAsia="ru-RU"/>
        </w:rPr>
      </w:pPr>
      <w:r w:rsidRPr="00670F9D">
        <w:rPr>
          <w:rFonts w:ascii="Times New Roman" w:eastAsia="Times New Roman" w:hAnsi="Times New Roman"/>
          <w:b/>
          <w:sz w:val="24"/>
          <w:szCs w:val="24"/>
          <w:lang w:eastAsia="ru-RU"/>
        </w:rPr>
        <w:t>Статья 2</w:t>
      </w:r>
      <w:r w:rsidR="00ED52C5">
        <w:rPr>
          <w:rFonts w:ascii="Times New Roman" w:eastAsia="Times New Roman" w:hAnsi="Times New Roman"/>
          <w:b/>
          <w:sz w:val="24"/>
          <w:szCs w:val="24"/>
          <w:lang w:eastAsia="ru-RU"/>
        </w:rPr>
        <w:t>2</w:t>
      </w:r>
      <w:r w:rsidRPr="00670F9D">
        <w:rPr>
          <w:rFonts w:ascii="Times New Roman" w:eastAsia="Times New Roman" w:hAnsi="Times New Roman"/>
          <w:b/>
          <w:sz w:val="24"/>
          <w:szCs w:val="24"/>
          <w:lang w:eastAsia="ru-RU"/>
        </w:rPr>
        <w:t>.</w:t>
      </w:r>
      <w:r w:rsidR="00506E5B" w:rsidRPr="00506E5B">
        <w:rPr>
          <w:rFonts w:ascii="Times New Roman" w:eastAsia="Times New Roman" w:hAnsi="Times New Roman"/>
          <w:sz w:val="25"/>
          <w:szCs w:val="25"/>
          <w:lang w:eastAsia="ru-RU"/>
        </w:rPr>
        <w:t xml:space="preserve"> </w:t>
      </w:r>
    </w:p>
    <w:p w14:paraId="10439027" w14:textId="23878709" w:rsidR="00506E5B" w:rsidRPr="00506E5B" w:rsidRDefault="00506E5B" w:rsidP="00506E5B">
      <w:pPr>
        <w:spacing w:after="0" w:line="240" w:lineRule="auto"/>
        <w:ind w:firstLine="708"/>
        <w:jc w:val="both"/>
        <w:rPr>
          <w:rFonts w:ascii="Times New Roman" w:eastAsia="Times New Roman" w:hAnsi="Times New Roman"/>
          <w:sz w:val="24"/>
          <w:szCs w:val="24"/>
          <w:lang w:eastAsia="ru-RU"/>
        </w:rPr>
      </w:pPr>
      <w:r w:rsidRPr="00506E5B">
        <w:rPr>
          <w:rFonts w:ascii="Times New Roman" w:eastAsia="Times New Roman" w:hAnsi="Times New Roman"/>
          <w:sz w:val="24"/>
          <w:szCs w:val="24"/>
          <w:lang w:eastAsia="ru-RU"/>
        </w:rPr>
        <w:t>1.Настоящее Решение опубликовать в газете «Невельские новости».</w:t>
      </w:r>
    </w:p>
    <w:p w14:paraId="1E62D86F" w14:textId="3638FCDB" w:rsidR="00DA3B1E" w:rsidRPr="00506E5B" w:rsidRDefault="00506E5B" w:rsidP="00DA3B1E">
      <w:pPr>
        <w:spacing w:after="0" w:line="240" w:lineRule="auto"/>
        <w:ind w:firstLine="708"/>
        <w:jc w:val="both"/>
        <w:rPr>
          <w:rFonts w:ascii="Times New Roman" w:eastAsia="Times New Roman" w:hAnsi="Times New Roman"/>
          <w:sz w:val="24"/>
          <w:szCs w:val="24"/>
          <w:lang w:eastAsia="ru-RU"/>
        </w:rPr>
      </w:pPr>
      <w:r w:rsidRPr="00506E5B">
        <w:rPr>
          <w:rFonts w:ascii="Times New Roman" w:eastAsia="Times New Roman" w:hAnsi="Times New Roman"/>
          <w:sz w:val="24"/>
          <w:szCs w:val="24"/>
          <w:lang w:eastAsia="ru-RU"/>
        </w:rPr>
        <w:t>2</w:t>
      </w:r>
      <w:r w:rsidR="00DA3B1E" w:rsidRPr="00506E5B">
        <w:rPr>
          <w:rFonts w:ascii="Times New Roman" w:eastAsia="Times New Roman" w:hAnsi="Times New Roman"/>
          <w:sz w:val="24"/>
          <w:szCs w:val="24"/>
          <w:lang w:eastAsia="ru-RU"/>
        </w:rPr>
        <w:t>.Настоящее Решение вступает в силу с 01 января 20</w:t>
      </w:r>
      <w:r w:rsidR="007E59E7" w:rsidRPr="00506E5B">
        <w:rPr>
          <w:rFonts w:ascii="Times New Roman" w:eastAsia="Times New Roman" w:hAnsi="Times New Roman"/>
          <w:sz w:val="24"/>
          <w:szCs w:val="24"/>
          <w:lang w:eastAsia="ru-RU"/>
        </w:rPr>
        <w:t>2</w:t>
      </w:r>
      <w:r w:rsidR="00AD3D69" w:rsidRPr="00506E5B">
        <w:rPr>
          <w:rFonts w:ascii="Times New Roman" w:eastAsia="Times New Roman" w:hAnsi="Times New Roman"/>
          <w:sz w:val="24"/>
          <w:szCs w:val="24"/>
          <w:lang w:eastAsia="ru-RU"/>
        </w:rPr>
        <w:t>3</w:t>
      </w:r>
      <w:r w:rsidR="00DA3B1E" w:rsidRPr="00506E5B">
        <w:rPr>
          <w:rFonts w:ascii="Times New Roman" w:eastAsia="Times New Roman" w:hAnsi="Times New Roman"/>
          <w:sz w:val="24"/>
          <w:szCs w:val="24"/>
          <w:lang w:eastAsia="ru-RU"/>
        </w:rPr>
        <w:t xml:space="preserve"> года.</w:t>
      </w:r>
    </w:p>
    <w:p w14:paraId="5115D657" w14:textId="7676BDDD" w:rsidR="00DA3B1E" w:rsidRPr="00670F9D" w:rsidRDefault="00506E5B" w:rsidP="00DA3B1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DA3B1E" w:rsidRPr="00670F9D">
        <w:rPr>
          <w:rFonts w:ascii="Times New Roman" w:eastAsia="Times New Roman" w:hAnsi="Times New Roman"/>
          <w:sz w:val="24"/>
          <w:szCs w:val="24"/>
          <w:lang w:eastAsia="ru-RU"/>
        </w:rPr>
        <w:t xml:space="preserve">.Настоящее Решение направить </w:t>
      </w:r>
      <w:r w:rsidR="00106FF9">
        <w:rPr>
          <w:rFonts w:ascii="Times New Roman" w:eastAsia="Times New Roman" w:hAnsi="Times New Roman"/>
          <w:sz w:val="24"/>
          <w:szCs w:val="24"/>
          <w:lang w:eastAsia="ru-RU"/>
        </w:rPr>
        <w:t>мэр</w:t>
      </w:r>
      <w:r w:rsidR="00A21357">
        <w:rPr>
          <w:rFonts w:ascii="Times New Roman" w:eastAsia="Times New Roman" w:hAnsi="Times New Roman"/>
          <w:sz w:val="24"/>
          <w:szCs w:val="24"/>
          <w:lang w:eastAsia="ru-RU"/>
        </w:rPr>
        <w:t>у</w:t>
      </w:r>
      <w:r w:rsidR="00DA3B1E" w:rsidRPr="00670F9D">
        <w:rPr>
          <w:rFonts w:ascii="Times New Roman" w:eastAsia="Times New Roman" w:hAnsi="Times New Roman"/>
          <w:sz w:val="24"/>
          <w:szCs w:val="24"/>
          <w:lang w:eastAsia="ru-RU"/>
        </w:rPr>
        <w:t xml:space="preserve"> Невельского городского округа (</w:t>
      </w:r>
      <w:r w:rsidR="00A21357">
        <w:rPr>
          <w:rFonts w:ascii="Times New Roman" w:eastAsia="Times New Roman" w:hAnsi="Times New Roman"/>
          <w:sz w:val="24"/>
          <w:szCs w:val="24"/>
          <w:lang w:eastAsia="ru-RU"/>
        </w:rPr>
        <w:t>А.В. Шабельник</w:t>
      </w:r>
      <w:r w:rsidR="00DA3B1E" w:rsidRPr="00670F9D">
        <w:rPr>
          <w:rFonts w:ascii="Times New Roman" w:eastAsia="Times New Roman" w:hAnsi="Times New Roman"/>
          <w:sz w:val="24"/>
          <w:szCs w:val="24"/>
          <w:lang w:eastAsia="ru-RU"/>
        </w:rPr>
        <w:t>) для подписания и обнародования.</w:t>
      </w:r>
    </w:p>
    <w:p w14:paraId="4DCCB467" w14:textId="77777777" w:rsidR="00DA3B1E" w:rsidRDefault="00DA3B1E" w:rsidP="00DA3B1E">
      <w:pPr>
        <w:spacing w:after="0" w:line="240" w:lineRule="auto"/>
        <w:jc w:val="both"/>
        <w:rPr>
          <w:rFonts w:ascii="Times New Roman" w:eastAsia="Times New Roman" w:hAnsi="Times New Roman"/>
          <w:sz w:val="24"/>
          <w:szCs w:val="24"/>
          <w:lang w:eastAsia="ru-RU"/>
        </w:rPr>
      </w:pPr>
    </w:p>
    <w:p w14:paraId="4131A35E" w14:textId="77777777" w:rsidR="00ED52C5" w:rsidRDefault="00ED52C5" w:rsidP="00DA3B1E">
      <w:pPr>
        <w:spacing w:after="0" w:line="240" w:lineRule="auto"/>
        <w:jc w:val="both"/>
        <w:rPr>
          <w:rFonts w:ascii="Times New Roman" w:eastAsia="Times New Roman" w:hAnsi="Times New Roman"/>
          <w:sz w:val="24"/>
          <w:szCs w:val="24"/>
          <w:lang w:eastAsia="ru-RU"/>
        </w:rPr>
      </w:pPr>
    </w:p>
    <w:p w14:paraId="28551FB9" w14:textId="77777777" w:rsidR="00FD1CAC" w:rsidRDefault="00FD1CAC" w:rsidP="00DA3B1E">
      <w:pPr>
        <w:spacing w:after="0" w:line="240" w:lineRule="auto"/>
        <w:jc w:val="both"/>
        <w:rPr>
          <w:rFonts w:ascii="Times New Roman" w:eastAsia="Times New Roman" w:hAnsi="Times New Roman"/>
          <w:sz w:val="24"/>
          <w:szCs w:val="24"/>
          <w:lang w:eastAsia="ru-RU"/>
        </w:rPr>
      </w:pPr>
    </w:p>
    <w:p w14:paraId="64AEB620" w14:textId="77777777" w:rsidR="00FD1CAC" w:rsidRDefault="00FD1CAC" w:rsidP="00DA3B1E">
      <w:pPr>
        <w:spacing w:after="0" w:line="240" w:lineRule="auto"/>
        <w:jc w:val="both"/>
        <w:rPr>
          <w:rFonts w:ascii="Times New Roman" w:eastAsia="Times New Roman" w:hAnsi="Times New Roman"/>
          <w:sz w:val="24"/>
          <w:szCs w:val="24"/>
          <w:lang w:eastAsia="ru-RU"/>
        </w:rPr>
      </w:pPr>
    </w:p>
    <w:p w14:paraId="1D8DD320" w14:textId="77777777" w:rsidR="00FD1CAC" w:rsidRDefault="00FD1CAC" w:rsidP="00DA3B1E">
      <w:pPr>
        <w:spacing w:after="0" w:line="240" w:lineRule="auto"/>
        <w:jc w:val="both"/>
        <w:rPr>
          <w:rFonts w:ascii="Times New Roman" w:eastAsia="Times New Roman" w:hAnsi="Times New Roman"/>
          <w:sz w:val="24"/>
          <w:szCs w:val="24"/>
          <w:lang w:eastAsia="ru-RU"/>
        </w:rPr>
      </w:pPr>
    </w:p>
    <w:p w14:paraId="64E942DF" w14:textId="77777777" w:rsidR="00ED52C5" w:rsidRPr="00670F9D" w:rsidRDefault="00ED52C5" w:rsidP="00DA3B1E">
      <w:pPr>
        <w:spacing w:after="0" w:line="240" w:lineRule="auto"/>
        <w:jc w:val="both"/>
        <w:rPr>
          <w:rFonts w:ascii="Times New Roman" w:eastAsia="Times New Roman" w:hAnsi="Times New Roman"/>
          <w:sz w:val="24"/>
          <w:szCs w:val="24"/>
          <w:lang w:eastAsia="ru-RU"/>
        </w:rPr>
      </w:pPr>
    </w:p>
    <w:p w14:paraId="63B75374" w14:textId="77777777" w:rsidR="00DA3B1E" w:rsidRPr="00670F9D" w:rsidRDefault="00DA3B1E" w:rsidP="00DA3B1E">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Председатель Собрания Невельского </w:t>
      </w:r>
    </w:p>
    <w:p w14:paraId="0B097F4E" w14:textId="77777777" w:rsidR="00F55148" w:rsidRDefault="00DA3B1E" w:rsidP="00670C2B">
      <w:pPr>
        <w:spacing w:after="0" w:line="240" w:lineRule="auto"/>
        <w:jc w:val="both"/>
        <w:rPr>
          <w:rFonts w:ascii="Times New Roman" w:eastAsia="Times New Roman" w:hAnsi="Times New Roman"/>
          <w:sz w:val="24"/>
          <w:szCs w:val="24"/>
          <w:lang w:eastAsia="ru-RU"/>
        </w:rPr>
      </w:pPr>
      <w:r w:rsidRPr="00670F9D">
        <w:rPr>
          <w:rFonts w:ascii="Times New Roman" w:eastAsia="Times New Roman" w:hAnsi="Times New Roman"/>
          <w:sz w:val="24"/>
          <w:szCs w:val="24"/>
          <w:lang w:eastAsia="ru-RU"/>
        </w:rPr>
        <w:t xml:space="preserve">городского округа                                                                       </w:t>
      </w:r>
      <w:r w:rsidR="00670C2B">
        <w:rPr>
          <w:rFonts w:ascii="Times New Roman" w:eastAsia="Times New Roman" w:hAnsi="Times New Roman"/>
          <w:sz w:val="24"/>
          <w:szCs w:val="24"/>
          <w:lang w:eastAsia="ru-RU"/>
        </w:rPr>
        <w:t xml:space="preserve">          </w:t>
      </w:r>
      <w:r w:rsidR="00106FF9">
        <w:rPr>
          <w:rFonts w:ascii="Times New Roman" w:eastAsia="Times New Roman" w:hAnsi="Times New Roman"/>
          <w:sz w:val="24"/>
          <w:szCs w:val="24"/>
          <w:lang w:eastAsia="ru-RU"/>
        </w:rPr>
        <w:t xml:space="preserve">              </w:t>
      </w:r>
      <w:r w:rsidRPr="00670F9D">
        <w:rPr>
          <w:rFonts w:ascii="Times New Roman" w:eastAsia="Times New Roman" w:hAnsi="Times New Roman"/>
          <w:sz w:val="24"/>
          <w:szCs w:val="24"/>
          <w:lang w:eastAsia="ru-RU"/>
        </w:rPr>
        <w:t xml:space="preserve">И.И. Насыпайко </w:t>
      </w:r>
    </w:p>
    <w:sectPr w:rsidR="00F55148" w:rsidSect="00A911E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838"/>
    <w:rsid w:val="00017C60"/>
    <w:rsid w:val="0005052C"/>
    <w:rsid w:val="00053F73"/>
    <w:rsid w:val="00084E0F"/>
    <w:rsid w:val="00090163"/>
    <w:rsid w:val="00097C86"/>
    <w:rsid w:val="000A0502"/>
    <w:rsid w:val="000B5167"/>
    <w:rsid w:val="000C1D26"/>
    <w:rsid w:val="000D3CDF"/>
    <w:rsid w:val="000E10A1"/>
    <w:rsid w:val="000E3104"/>
    <w:rsid w:val="00105AD0"/>
    <w:rsid w:val="001069A8"/>
    <w:rsid w:val="00106B2C"/>
    <w:rsid w:val="00106FF9"/>
    <w:rsid w:val="00160E8B"/>
    <w:rsid w:val="00175781"/>
    <w:rsid w:val="00181943"/>
    <w:rsid w:val="00184EB7"/>
    <w:rsid w:val="00186527"/>
    <w:rsid w:val="0018755B"/>
    <w:rsid w:val="001A2933"/>
    <w:rsid w:val="001A6D22"/>
    <w:rsid w:val="001F3811"/>
    <w:rsid w:val="002024D4"/>
    <w:rsid w:val="0022423C"/>
    <w:rsid w:val="00230161"/>
    <w:rsid w:val="00231454"/>
    <w:rsid w:val="002341C1"/>
    <w:rsid w:val="00240E3C"/>
    <w:rsid w:val="00265C98"/>
    <w:rsid w:val="002773D3"/>
    <w:rsid w:val="00282367"/>
    <w:rsid w:val="002855D8"/>
    <w:rsid w:val="002A7674"/>
    <w:rsid w:val="002C1E28"/>
    <w:rsid w:val="002C7CD3"/>
    <w:rsid w:val="002F20CE"/>
    <w:rsid w:val="00305440"/>
    <w:rsid w:val="00315974"/>
    <w:rsid w:val="003371A0"/>
    <w:rsid w:val="00345284"/>
    <w:rsid w:val="00347337"/>
    <w:rsid w:val="00375DAA"/>
    <w:rsid w:val="00381A15"/>
    <w:rsid w:val="00382094"/>
    <w:rsid w:val="0039701D"/>
    <w:rsid w:val="003A4EAE"/>
    <w:rsid w:val="003B5E2D"/>
    <w:rsid w:val="003D00D5"/>
    <w:rsid w:val="003E7BCE"/>
    <w:rsid w:val="0040090D"/>
    <w:rsid w:val="004058D3"/>
    <w:rsid w:val="004161BF"/>
    <w:rsid w:val="00420716"/>
    <w:rsid w:val="00426FD9"/>
    <w:rsid w:val="004312DB"/>
    <w:rsid w:val="0044176C"/>
    <w:rsid w:val="00486C6D"/>
    <w:rsid w:val="00493B3B"/>
    <w:rsid w:val="004A2E69"/>
    <w:rsid w:val="004B00F0"/>
    <w:rsid w:val="004B575C"/>
    <w:rsid w:val="004C6DA1"/>
    <w:rsid w:val="004D5B2F"/>
    <w:rsid w:val="004F012A"/>
    <w:rsid w:val="004F20B2"/>
    <w:rsid w:val="00506E5B"/>
    <w:rsid w:val="00521D19"/>
    <w:rsid w:val="00526F53"/>
    <w:rsid w:val="005529D2"/>
    <w:rsid w:val="005552BF"/>
    <w:rsid w:val="00561010"/>
    <w:rsid w:val="00583B8F"/>
    <w:rsid w:val="005A3E8B"/>
    <w:rsid w:val="005B0FC3"/>
    <w:rsid w:val="005B392A"/>
    <w:rsid w:val="005D754F"/>
    <w:rsid w:val="005E13CD"/>
    <w:rsid w:val="00601053"/>
    <w:rsid w:val="00610006"/>
    <w:rsid w:val="0061622A"/>
    <w:rsid w:val="0062070B"/>
    <w:rsid w:val="0063008E"/>
    <w:rsid w:val="006448C2"/>
    <w:rsid w:val="0066659F"/>
    <w:rsid w:val="00670C2B"/>
    <w:rsid w:val="00670F9D"/>
    <w:rsid w:val="006712C5"/>
    <w:rsid w:val="0069382A"/>
    <w:rsid w:val="00696A13"/>
    <w:rsid w:val="006E319B"/>
    <w:rsid w:val="006F323A"/>
    <w:rsid w:val="007334A1"/>
    <w:rsid w:val="00733D25"/>
    <w:rsid w:val="00736A15"/>
    <w:rsid w:val="00745794"/>
    <w:rsid w:val="007618C9"/>
    <w:rsid w:val="007623E7"/>
    <w:rsid w:val="00774506"/>
    <w:rsid w:val="007952B4"/>
    <w:rsid w:val="00796366"/>
    <w:rsid w:val="007B17BE"/>
    <w:rsid w:val="007C0230"/>
    <w:rsid w:val="007E59E7"/>
    <w:rsid w:val="007F50BF"/>
    <w:rsid w:val="008134FB"/>
    <w:rsid w:val="008706E3"/>
    <w:rsid w:val="00875416"/>
    <w:rsid w:val="00892C38"/>
    <w:rsid w:val="008A08C2"/>
    <w:rsid w:val="008A3535"/>
    <w:rsid w:val="008B5075"/>
    <w:rsid w:val="008D3279"/>
    <w:rsid w:val="008E0683"/>
    <w:rsid w:val="008E2F62"/>
    <w:rsid w:val="008E75D8"/>
    <w:rsid w:val="0090659D"/>
    <w:rsid w:val="00913712"/>
    <w:rsid w:val="00936A24"/>
    <w:rsid w:val="009529D5"/>
    <w:rsid w:val="00956342"/>
    <w:rsid w:val="009629E7"/>
    <w:rsid w:val="00963618"/>
    <w:rsid w:val="0097227B"/>
    <w:rsid w:val="00981B61"/>
    <w:rsid w:val="00983FF7"/>
    <w:rsid w:val="009B6994"/>
    <w:rsid w:val="009E4A6F"/>
    <w:rsid w:val="009F08F3"/>
    <w:rsid w:val="009F40BC"/>
    <w:rsid w:val="009F5AF6"/>
    <w:rsid w:val="00A105AE"/>
    <w:rsid w:val="00A21357"/>
    <w:rsid w:val="00A25029"/>
    <w:rsid w:val="00A31E06"/>
    <w:rsid w:val="00A33CAE"/>
    <w:rsid w:val="00A34AB5"/>
    <w:rsid w:val="00A87965"/>
    <w:rsid w:val="00A911EB"/>
    <w:rsid w:val="00A936A6"/>
    <w:rsid w:val="00AB1EB0"/>
    <w:rsid w:val="00AC2272"/>
    <w:rsid w:val="00AC24D3"/>
    <w:rsid w:val="00AD30A3"/>
    <w:rsid w:val="00AD3D69"/>
    <w:rsid w:val="00B4645A"/>
    <w:rsid w:val="00B70F21"/>
    <w:rsid w:val="00B76E9E"/>
    <w:rsid w:val="00B825DB"/>
    <w:rsid w:val="00BB4AE4"/>
    <w:rsid w:val="00BD1316"/>
    <w:rsid w:val="00BD45F0"/>
    <w:rsid w:val="00BF4CAE"/>
    <w:rsid w:val="00C11F51"/>
    <w:rsid w:val="00C12981"/>
    <w:rsid w:val="00C12BE3"/>
    <w:rsid w:val="00C12F54"/>
    <w:rsid w:val="00C15A87"/>
    <w:rsid w:val="00C3482F"/>
    <w:rsid w:val="00C44929"/>
    <w:rsid w:val="00C51135"/>
    <w:rsid w:val="00C60C82"/>
    <w:rsid w:val="00C6343D"/>
    <w:rsid w:val="00CC20EE"/>
    <w:rsid w:val="00CD6A58"/>
    <w:rsid w:val="00D01C11"/>
    <w:rsid w:val="00D173F8"/>
    <w:rsid w:val="00D47CB9"/>
    <w:rsid w:val="00D50337"/>
    <w:rsid w:val="00D61139"/>
    <w:rsid w:val="00DA06A8"/>
    <w:rsid w:val="00DA10D6"/>
    <w:rsid w:val="00DA2856"/>
    <w:rsid w:val="00DA3B1E"/>
    <w:rsid w:val="00DC5612"/>
    <w:rsid w:val="00DD5434"/>
    <w:rsid w:val="00DD6E65"/>
    <w:rsid w:val="00DE6DD8"/>
    <w:rsid w:val="00E131C8"/>
    <w:rsid w:val="00E14A0F"/>
    <w:rsid w:val="00E206A1"/>
    <w:rsid w:val="00E244F5"/>
    <w:rsid w:val="00E315F1"/>
    <w:rsid w:val="00E425DF"/>
    <w:rsid w:val="00E51826"/>
    <w:rsid w:val="00E63838"/>
    <w:rsid w:val="00E75F5A"/>
    <w:rsid w:val="00E82695"/>
    <w:rsid w:val="00E94909"/>
    <w:rsid w:val="00E96A6C"/>
    <w:rsid w:val="00ED52C5"/>
    <w:rsid w:val="00EE06FC"/>
    <w:rsid w:val="00EF411F"/>
    <w:rsid w:val="00F113A3"/>
    <w:rsid w:val="00F2788E"/>
    <w:rsid w:val="00F55148"/>
    <w:rsid w:val="00F62CD8"/>
    <w:rsid w:val="00F70E12"/>
    <w:rsid w:val="00F81D7C"/>
    <w:rsid w:val="00F87BC7"/>
    <w:rsid w:val="00F92D4B"/>
    <w:rsid w:val="00F96736"/>
    <w:rsid w:val="00FB2759"/>
    <w:rsid w:val="00FB2EED"/>
    <w:rsid w:val="00FC5DA5"/>
    <w:rsid w:val="00FD1CAC"/>
    <w:rsid w:val="00FE4E76"/>
    <w:rsid w:val="00FF09A5"/>
    <w:rsid w:val="00FF1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1C1A"/>
  <w15:docId w15:val="{DE5D6F08-6AC8-475D-A3FD-5AECE3E2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B1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1826"/>
    <w:rPr>
      <w:b/>
      <w:bCs/>
    </w:rPr>
  </w:style>
  <w:style w:type="paragraph" w:styleId="a4">
    <w:name w:val="Balloon Text"/>
    <w:basedOn w:val="a"/>
    <w:link w:val="a5"/>
    <w:uiPriority w:val="99"/>
    <w:semiHidden/>
    <w:unhideWhenUsed/>
    <w:rsid w:val="00381A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81A15"/>
    <w:rPr>
      <w:rFonts w:ascii="Segoe UI" w:eastAsia="Calibri" w:hAnsi="Segoe UI" w:cs="Segoe UI"/>
      <w:sz w:val="18"/>
      <w:szCs w:val="18"/>
    </w:rPr>
  </w:style>
  <w:style w:type="table" w:styleId="a6">
    <w:name w:val="Table Grid"/>
    <w:basedOn w:val="a1"/>
    <w:uiPriority w:val="39"/>
    <w:rsid w:val="003A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114">
      <w:bodyDiv w:val="1"/>
      <w:marLeft w:val="0"/>
      <w:marRight w:val="0"/>
      <w:marTop w:val="0"/>
      <w:marBottom w:val="0"/>
      <w:divBdr>
        <w:top w:val="none" w:sz="0" w:space="0" w:color="auto"/>
        <w:left w:val="none" w:sz="0" w:space="0" w:color="auto"/>
        <w:bottom w:val="none" w:sz="0" w:space="0" w:color="auto"/>
        <w:right w:val="none" w:sz="0" w:space="0" w:color="auto"/>
      </w:divBdr>
    </w:div>
    <w:div w:id="348413093">
      <w:bodyDiv w:val="1"/>
      <w:marLeft w:val="0"/>
      <w:marRight w:val="0"/>
      <w:marTop w:val="0"/>
      <w:marBottom w:val="0"/>
      <w:divBdr>
        <w:top w:val="none" w:sz="0" w:space="0" w:color="auto"/>
        <w:left w:val="none" w:sz="0" w:space="0" w:color="auto"/>
        <w:bottom w:val="none" w:sz="0" w:space="0" w:color="auto"/>
        <w:right w:val="none" w:sz="0" w:space="0" w:color="auto"/>
      </w:divBdr>
    </w:div>
    <w:div w:id="587348673">
      <w:bodyDiv w:val="1"/>
      <w:marLeft w:val="0"/>
      <w:marRight w:val="0"/>
      <w:marTop w:val="0"/>
      <w:marBottom w:val="0"/>
      <w:divBdr>
        <w:top w:val="none" w:sz="0" w:space="0" w:color="auto"/>
        <w:left w:val="none" w:sz="0" w:space="0" w:color="auto"/>
        <w:bottom w:val="none" w:sz="0" w:space="0" w:color="auto"/>
        <w:right w:val="none" w:sz="0" w:space="0" w:color="auto"/>
      </w:divBdr>
    </w:div>
    <w:div w:id="1926106061">
      <w:bodyDiv w:val="1"/>
      <w:marLeft w:val="0"/>
      <w:marRight w:val="0"/>
      <w:marTop w:val="0"/>
      <w:marBottom w:val="0"/>
      <w:divBdr>
        <w:top w:val="none" w:sz="0" w:space="0" w:color="auto"/>
        <w:left w:val="none" w:sz="0" w:space="0" w:color="auto"/>
        <w:bottom w:val="none" w:sz="0" w:space="0" w:color="auto"/>
        <w:right w:val="none" w:sz="0" w:space="0" w:color="auto"/>
      </w:divBdr>
    </w:div>
    <w:div w:id="20655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A33A08F7DE5B2CA6EF74653C39C6B195DA6450E4371E7F8482B9536ECCB16BB7A11D372F7DBnAOFB" TargetMode="External"/><Relationship Id="rId13" Type="http://schemas.openxmlformats.org/officeDocument/2006/relationships/hyperlink" Target="consultantplus://offline/ref=64F13CB774B173392FA38A2344DB50E868B02A004032634CE986ADA5E2B8C4B800C939EB1B7B796592F0AC24540914457F98CC99DEE7EApAX" TargetMode="External"/><Relationship Id="rId3" Type="http://schemas.openxmlformats.org/officeDocument/2006/relationships/settings" Target="settings.xml"/><Relationship Id="rId7" Type="http://schemas.openxmlformats.org/officeDocument/2006/relationships/hyperlink" Target="consultantplus://offline/ref=9365F12C6857C8DBCB0D61E7B375C70B3A33A08F7DE5B2CA6EF74653C39C6B195DA6450E4371E8F8482B9536ECCB16BB7A11D372F7DBnAOFB" TargetMode="External"/><Relationship Id="rId12" Type="http://schemas.openxmlformats.org/officeDocument/2006/relationships/hyperlink" Target="consultantplus://offline/ref=64F13CB774B173392FA38A2344DB50E868B02A004032634CE986ADA5E2B8C4B800C939EB1B7B7D6592F0AC24540914457F98CC99DEE7EApA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Documents%20and%20Settings\&#1058;&#1072;&#1090;&#1100;&#1103;&#1085;&#1072;\&#1052;&#1086;&#1080;%20&#1076;&#1086;&#1082;&#1091;&#1084;&#1077;&#1085;&#1090;&#1099;\&#1057;&#1077;&#1089;&#1089;&#1080;&#1080;%20&#1057;&#1053;&#1075;&#1086;\DOC\Nev-gerb.bmp" TargetMode="External"/><Relationship Id="rId11" Type="http://schemas.openxmlformats.org/officeDocument/2006/relationships/hyperlink" Target="consultantplus://offline/ref=8042E61E44F4073CAACFD4AC65D32DA1048150C2DF088B69D417B1129F06FB994812D7F7A9406539FF3B28021A10A93E96814C772010pEC3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41E68BCF2CFED9953A0EB09F9FC114DE978E8C2642E20EB196E2041C41A24C2A3203D65B4F718622fBg9C" TargetMode="External"/><Relationship Id="rId4" Type="http://schemas.openxmlformats.org/officeDocument/2006/relationships/webSettings" Target="webSettings.xml"/><Relationship Id="rId9" Type="http://schemas.openxmlformats.org/officeDocument/2006/relationships/hyperlink" Target="consultantplus://offline/ref=9365F12C6857C8DBCB0D61E7B375C70B3A33A08F7DE5B2CA6EF74653C39C6B195DA6450E4479EBF8482B9536ECCB16BB7A11D372F7DBnAO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B6A9-6771-40B5-9264-9AF22F6F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9</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 Татьяна</cp:lastModifiedBy>
  <cp:revision>124</cp:revision>
  <cp:lastPrinted>2017-11-11T02:50:00Z</cp:lastPrinted>
  <dcterms:created xsi:type="dcterms:W3CDTF">2017-05-17T02:30:00Z</dcterms:created>
  <dcterms:modified xsi:type="dcterms:W3CDTF">2022-11-17T04:53:00Z</dcterms:modified>
</cp:coreProperties>
</file>