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58CF" w14:textId="77777777" w:rsidR="00DA0071" w:rsidRDefault="00DA0071" w:rsidP="00DA0071">
      <w:pPr>
        <w:pStyle w:val="ConsPlusNormal"/>
        <w:ind w:left="3828" w:firstLine="708"/>
        <w:outlineLvl w:val="1"/>
        <w:rPr>
          <w:sz w:val="22"/>
        </w:rPr>
      </w:pPr>
      <w:r>
        <w:rPr>
          <w:sz w:val="22"/>
        </w:rPr>
        <w:t xml:space="preserve">                          Приложение № 2</w:t>
      </w:r>
    </w:p>
    <w:p w14:paraId="3228D923" w14:textId="77777777" w:rsidR="00DA0071" w:rsidRDefault="00DA0071" w:rsidP="00DA0071">
      <w:pPr>
        <w:widowControl/>
        <w:ind w:left="453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к Положению «О муниципальном </w:t>
      </w:r>
    </w:p>
    <w:p w14:paraId="641EE8AF" w14:textId="77777777" w:rsidR="00DA0071" w:rsidRDefault="00DA0071" w:rsidP="00DA0071">
      <w:pPr>
        <w:widowControl/>
        <w:ind w:left="453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жилищном контроле на территории                   </w:t>
      </w:r>
    </w:p>
    <w:p w14:paraId="10D15AAB" w14:textId="77777777" w:rsidR="00DA0071" w:rsidRDefault="00DA0071" w:rsidP="00DA0071">
      <w:pPr>
        <w:widowControl/>
        <w:ind w:left="453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муниципального образования </w:t>
      </w:r>
    </w:p>
    <w:p w14:paraId="4A900479" w14:textId="77777777" w:rsidR="00DA0071" w:rsidRDefault="00DA0071" w:rsidP="00DA0071">
      <w:pPr>
        <w:widowControl/>
        <w:ind w:left="4536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</w:rPr>
        <w:t xml:space="preserve">                          «Невельский городской округ»</w:t>
      </w:r>
    </w:p>
    <w:p w14:paraId="66FF2C8B" w14:textId="3085E9A0" w:rsidR="00DA0071" w:rsidRDefault="00DA0071" w:rsidP="00DA0071">
      <w:pPr>
        <w:pStyle w:val="ConsPlusNormal"/>
        <w:ind w:left="4535" w:firstLine="709"/>
        <w:jc w:val="both"/>
        <w:outlineLvl w:val="1"/>
        <w:rPr>
          <w:szCs w:val="24"/>
        </w:rPr>
      </w:pPr>
    </w:p>
    <w:p w14:paraId="1C607273" w14:textId="77777777" w:rsidR="00347200" w:rsidRDefault="00347200" w:rsidP="00DA0071">
      <w:pPr>
        <w:pStyle w:val="ConsPlusNormal"/>
        <w:ind w:left="4535" w:firstLine="709"/>
        <w:jc w:val="both"/>
        <w:outlineLvl w:val="1"/>
        <w:rPr>
          <w:szCs w:val="24"/>
        </w:rPr>
      </w:pPr>
    </w:p>
    <w:p w14:paraId="665CD112" w14:textId="77777777" w:rsidR="00DA0071" w:rsidRDefault="00DA0071" w:rsidP="00DA0071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>
        <w:rPr>
          <w:rFonts w:ascii="Times New Roman" w:hAnsi="Times New Roman"/>
          <w:b/>
          <w:bCs/>
          <w:sz w:val="24"/>
          <w:szCs w:val="24"/>
        </w:rPr>
        <w:t xml:space="preserve"> контрольных мероприятий при осуществлении муниципального контроля</w:t>
      </w:r>
    </w:p>
    <w:p w14:paraId="11CD940E" w14:textId="77777777" w:rsidR="00DA0071" w:rsidRDefault="00DA0071" w:rsidP="00DA0071">
      <w:pPr>
        <w:ind w:firstLine="709"/>
        <w:jc w:val="both"/>
        <w:rPr>
          <w:rFonts w:ascii="Times New Roman" w:hAnsi="Times New Roman"/>
        </w:rPr>
      </w:pPr>
    </w:p>
    <w:p w14:paraId="16B5A1DF" w14:textId="77777777" w:rsidR="00DA0071" w:rsidRDefault="00DA0071" w:rsidP="00DA007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14:paraId="510FB81C" w14:textId="77777777" w:rsidR="00DA0071" w:rsidRDefault="00DA0071" w:rsidP="00DA007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использованию и сохранности жилищного фонда;</w:t>
      </w:r>
    </w:p>
    <w:p w14:paraId="6316EAAD" w14:textId="77777777" w:rsidR="00DA0071" w:rsidRDefault="00DA0071" w:rsidP="00DA007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использованию и содержанию общего имущества собственников помещений в многоквартирных домах;</w:t>
      </w:r>
    </w:p>
    <w:p w14:paraId="0135ED41" w14:textId="77777777" w:rsidR="00DA0071" w:rsidRDefault="00DA0071" w:rsidP="00DA007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 порядку осуществления перевода жилого помещения в нежилое помещение и нежилого помещения в жилое в многоквартирном доме; </w:t>
      </w:r>
    </w:p>
    <w:p w14:paraId="0CDB9A80" w14:textId="77777777" w:rsidR="00DA0071" w:rsidRDefault="00DA0071" w:rsidP="00DA007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 порядку осуществления перепланировки и (или) переустройства помещений в многоквартирном доме;</w:t>
      </w:r>
    </w:p>
    <w:p w14:paraId="5FC2E9B4" w14:textId="77777777" w:rsidR="00DA0071" w:rsidRDefault="00DA0071" w:rsidP="00DA007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 к предоставлению коммунальных услуг собственникам и пользователям помещений в многоквартирных домах;</w:t>
      </w:r>
    </w:p>
    <w:p w14:paraId="538C957D" w14:textId="77777777" w:rsidR="00DA0071" w:rsidRDefault="00DA0071" w:rsidP="00DA007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 к обеспечению доступности для инвалидов помещений в многоквартирных домах;</w:t>
      </w:r>
    </w:p>
    <w:p w14:paraId="534FBE91" w14:textId="77777777" w:rsidR="00DA0071" w:rsidRDefault="00DA0071" w:rsidP="00DA007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 к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354E9891" w14:textId="77777777" w:rsidR="00DA0071" w:rsidRDefault="00DA0071" w:rsidP="00DA007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формированию фондов капитального ремонта;</w:t>
      </w:r>
    </w:p>
    <w:p w14:paraId="233FCEFD" w14:textId="77777777" w:rsidR="00DA0071" w:rsidRDefault="00DA0071" w:rsidP="00DA007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61F4915B" w14:textId="77777777" w:rsidR="00DA0071" w:rsidRDefault="00DA0071" w:rsidP="00DA007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 к обеспечению безопасности при использовании и содержании внутридомового и внутриквартирного газового оборудования.</w:t>
      </w:r>
    </w:p>
    <w:p w14:paraId="7E793AE7" w14:textId="77777777" w:rsidR="00DA0071" w:rsidRDefault="00DA0071" w:rsidP="00DA007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индикатора «к»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31.07.2020г. № 248-ФЗ «О государственном контроле (надзоре) и муниципальном контроле в Российской Федерации».</w:t>
      </w:r>
    </w:p>
    <w:p w14:paraId="0BD5B0E0" w14:textId="77777777" w:rsidR="00DA0071" w:rsidRDefault="00DA0071" w:rsidP="00DA007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</w:p>
    <w:p w14:paraId="1FEF25B8" w14:textId="77777777" w:rsidR="00DA0071" w:rsidRDefault="00DA0071" w:rsidP="00DA0071">
      <w:pPr>
        <w:ind w:firstLine="709"/>
        <w:jc w:val="both"/>
        <w:rPr>
          <w:rFonts w:ascii="Calibri" w:eastAsia="Calibri" w:hAnsi="Calibri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3.Неоднократные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sectPr w:rsidR="00DA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69C"/>
    <w:rsid w:val="001E569C"/>
    <w:rsid w:val="00347200"/>
    <w:rsid w:val="006B4053"/>
    <w:rsid w:val="00DA0071"/>
    <w:rsid w:val="00EA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EC20"/>
  <w15:chartTrackingRefBased/>
  <w15:docId w15:val="{4E0554A3-9160-4E7F-B6BF-B6405373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07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DA0071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DA00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4</cp:revision>
  <dcterms:created xsi:type="dcterms:W3CDTF">2022-04-04T01:33:00Z</dcterms:created>
  <dcterms:modified xsi:type="dcterms:W3CDTF">2022-04-06T03:09:00Z</dcterms:modified>
</cp:coreProperties>
</file>