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FFE6" w14:textId="0706C322" w:rsidR="002462AB" w:rsidRDefault="00484E57" w:rsidP="002462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2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2462A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91CB2A" wp14:editId="6C2BE717">
            <wp:extent cx="714375" cy="847725"/>
            <wp:effectExtent l="0" t="0" r="9525" b="9525"/>
            <wp:docPr id="1" name="Рисунок 1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D14B0" w14:textId="77777777" w:rsidR="002462AB" w:rsidRDefault="002462AB" w:rsidP="002462AB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7D5F809F" w14:textId="77777777" w:rsidR="002462AB" w:rsidRDefault="002462AB" w:rsidP="002462AB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054DDDA6" w14:textId="147B574A" w:rsidR="00A64205" w:rsidRPr="00AE003E" w:rsidRDefault="00A64205" w:rsidP="00A64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val="x-none" w:eastAsia="ru-RU"/>
        </w:rPr>
      </w:pPr>
    </w:p>
    <w:p w14:paraId="122B9625" w14:textId="6DF9C25E" w:rsidR="00A64205" w:rsidRPr="00AE003E" w:rsidRDefault="001F6ED7" w:rsidP="001F6ED7">
      <w:pPr>
        <w:spacing w:after="0" w:line="240" w:lineRule="auto"/>
        <w:jc w:val="center"/>
        <w:rPr>
          <w:rFonts w:ascii="Times New Roman" w:eastAsia="Malgun Gothic" w:hAnsi="Times New Roman"/>
          <w:sz w:val="23"/>
          <w:szCs w:val="23"/>
          <w:lang w:eastAsia="ru-RU"/>
        </w:rPr>
      </w:pPr>
      <w:r w:rsidRPr="00AE003E">
        <w:rPr>
          <w:rFonts w:ascii="Times New Roman" w:eastAsia="Malgun Gothic" w:hAnsi="Times New Roman"/>
          <w:sz w:val="23"/>
          <w:szCs w:val="23"/>
          <w:lang w:eastAsia="ru-RU"/>
        </w:rPr>
        <w:t>О внесении изменений и дополнений в Решение Собрания Невельского городского округа от 22.12.2020г. № 180 «О местном бюджете Невельского городского округа на 2021 год и на плановый период 2022 и 2023 годов».</w:t>
      </w:r>
    </w:p>
    <w:p w14:paraId="0A5CAE9C" w14:textId="77777777" w:rsidR="001F6ED7" w:rsidRPr="00AE003E" w:rsidRDefault="001F6ED7" w:rsidP="001F6ED7">
      <w:pPr>
        <w:spacing w:after="0" w:line="240" w:lineRule="auto"/>
        <w:jc w:val="center"/>
        <w:rPr>
          <w:rFonts w:ascii="Times New Roman" w:eastAsia="Malgun Gothic" w:hAnsi="Times New Roman"/>
          <w:sz w:val="23"/>
          <w:szCs w:val="23"/>
          <w:lang w:eastAsia="ru-RU"/>
        </w:rPr>
      </w:pPr>
    </w:p>
    <w:p w14:paraId="53CC9728" w14:textId="77777777" w:rsidR="001F6ED7" w:rsidRPr="00484E57" w:rsidRDefault="001F6ED7" w:rsidP="001F6ED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747B1C2" w14:textId="77777777" w:rsidR="001F6ED7" w:rsidRPr="00AE003E" w:rsidRDefault="001F6ED7" w:rsidP="00A642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Принято Собранием Невельского городского округа в</w:t>
      </w:r>
      <w:r w:rsidR="00A64205"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соответствии со ст.16, 35 Федерального закона от 06.10.2003г. № 131-ФЗ (в ред.  от 29.12.2020г.)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</w:t>
      </w: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Решение № 224 от 18 мая 2021 года 45-ой сессией 3 созыва.</w:t>
      </w:r>
    </w:p>
    <w:p w14:paraId="363A84A1" w14:textId="77777777" w:rsidR="001F6ED7" w:rsidRPr="00AE003E" w:rsidRDefault="001F6ED7" w:rsidP="00A6420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3654F1D9" w14:textId="77777777" w:rsidR="001F6ED7" w:rsidRPr="00484E57" w:rsidRDefault="001F6ED7" w:rsidP="00A6420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882EF2D" w14:textId="73CED198" w:rsidR="00A64205" w:rsidRPr="00AE003E" w:rsidRDefault="001F6ED7" w:rsidP="00A64205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A64205" w:rsidRPr="00AE003E">
        <w:rPr>
          <w:rFonts w:ascii="Times New Roman" w:eastAsia="Times New Roman" w:hAnsi="Times New Roman"/>
          <w:sz w:val="23"/>
          <w:szCs w:val="23"/>
          <w:lang w:eastAsia="ru-RU"/>
        </w:rPr>
        <w:t>1.Внести в Решение Собрания Невельского городского округа от 22.12.2020г. № 180 (в ред. решения от 16.03.2021г. № 197) «О местном бюджете Невельского городского округа на 2021 год и на плановый период 2022 и 2023 годов» следующие изменения и дополнения:</w:t>
      </w:r>
    </w:p>
    <w:p w14:paraId="02CEAB58" w14:textId="2943098F" w:rsidR="00AE003E" w:rsidRPr="00AE003E" w:rsidRDefault="00AE003E" w:rsidP="00AE003E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ab/>
        <w:t>1.1.В пункте 1 части 1 статьи 1 цифры «1 962 887,6» заменить цифрами «1 926 571,7» и цифры «1 543 887,6» заменить цифрами «1 485 871,7».</w:t>
      </w:r>
    </w:p>
    <w:p w14:paraId="4D8FF389" w14:textId="0BD27DE2" w:rsidR="00AE003E" w:rsidRPr="00AE003E" w:rsidRDefault="00AE003E" w:rsidP="00AE00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ab/>
        <w:t>1.2.В пункте 2 части 1 статьи 1 цифры «2 010 108,7» заменить цифрами «2 017 857,8».</w:t>
      </w:r>
    </w:p>
    <w:p w14:paraId="267E9AD3" w14:textId="2533ECCB" w:rsidR="00AE003E" w:rsidRPr="00AE003E" w:rsidRDefault="00AE003E" w:rsidP="00AE00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ab/>
        <w:t>1.</w:t>
      </w: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3.Пункт</w:t>
      </w:r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3 части 1 стать 1 изложить в следующей  редакции:</w:t>
      </w:r>
    </w:p>
    <w:p w14:paraId="62066924" w14:textId="77777777" w:rsidR="00AE003E" w:rsidRPr="00AE003E" w:rsidRDefault="00AE003E" w:rsidP="00AE00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ab/>
        <w:t>«</w:t>
      </w: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3.Дефицит</w:t>
      </w:r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местного бюджета Невельского городского округа в сумме 91 286,1 </w:t>
      </w:r>
      <w:proofErr w:type="spell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с учетом остатков средств, сложившихся по состоянию на 01 января 2021 года на счетах по учету средств бюджета городского округа и разница между полученными и погашенными бюджетными кредитами от других бюджетов бюджетной системы Российской Федерации.».</w:t>
      </w:r>
    </w:p>
    <w:p w14:paraId="2AFC77C6" w14:textId="1B2F47CD" w:rsidR="00AE003E" w:rsidRPr="00AE003E" w:rsidRDefault="00AE003E" w:rsidP="00AE00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ab/>
        <w:t>1.4.В подпункте а) пункта 1 части 2 статьи 1 цифры «1 595 957,9» заменить цифрами «1 832 530,6» и цифры «1 172 411,9» заменить цифрами «1 408 984,6».</w:t>
      </w:r>
    </w:p>
    <w:p w14:paraId="328BBDC6" w14:textId="7FE23C7D" w:rsidR="00AE003E" w:rsidRPr="00AE003E" w:rsidRDefault="00AE003E" w:rsidP="00AE00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ab/>
        <w:t>1.5.В подпункте а) пункта 2 части 2 статьи 1 цифры «1 617 357,9» заменить цифрами «1 853 930,6».</w:t>
      </w:r>
    </w:p>
    <w:p w14:paraId="35FC1C6A" w14:textId="25379062" w:rsidR="00AE003E" w:rsidRPr="00AE003E" w:rsidRDefault="00AE003E" w:rsidP="00AE00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ab/>
        <w:t>1.6.В пункте 1 части 2 статьи 2 цифры «796 046,9» заменить цифрами «653 824,8».</w:t>
      </w:r>
    </w:p>
    <w:p w14:paraId="23DACCED" w14:textId="5FAAB493" w:rsidR="00AE003E" w:rsidRPr="00AE003E" w:rsidRDefault="00AE003E" w:rsidP="00AE00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ab/>
        <w:t>1.7.В подпункте а) пункта 2 части 2 статьи 2 цифры «514 989,5» заменить цифрами «751 562,2».</w:t>
      </w:r>
    </w:p>
    <w:p w14:paraId="1BF45F57" w14:textId="32DE555A" w:rsidR="00AE003E" w:rsidRPr="00AE003E" w:rsidRDefault="00AE003E" w:rsidP="00AE00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ab/>
        <w:t>1.8.В пункте 1 части 3 статьи 2 цифры «85 781,6» заменить цифрами «81 299,7».</w:t>
      </w:r>
    </w:p>
    <w:p w14:paraId="08FA4BC6" w14:textId="167D3165" w:rsidR="00AE003E" w:rsidRPr="00AE003E" w:rsidRDefault="00AE003E" w:rsidP="00AE00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ab/>
        <w:t>1.9.В пункте 1 части 4 статьи 2 цифры «357 876,6» заменить цифрами «445 025,0».</w:t>
      </w:r>
    </w:p>
    <w:p w14:paraId="0539A321" w14:textId="5BDC9F0B" w:rsidR="00AE003E" w:rsidRPr="00AE003E" w:rsidRDefault="00AE003E" w:rsidP="00AE00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ab/>
        <w:t>1.</w:t>
      </w: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10.Часть</w:t>
      </w:r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5  статьи 2 изложить в следующей редакции:</w:t>
      </w:r>
    </w:p>
    <w:p w14:paraId="0F33E54F" w14:textId="77777777" w:rsidR="00AE003E" w:rsidRPr="00AE003E" w:rsidRDefault="00AE003E" w:rsidP="00AE003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ab/>
        <w:t xml:space="preserve"> «</w:t>
      </w: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5.Прочие</w:t>
      </w:r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безвозмездные поступления в бюджеты городских округов на 2021 год в размере 1 658,5 </w:t>
      </w:r>
      <w:proofErr w:type="spell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.».</w:t>
      </w:r>
    </w:p>
    <w:p w14:paraId="54F0C3A4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1.11.В пункте 1 части 1 статьи 3 цифры «12 085,2» заменить цифрами «13 585,2».    </w:t>
      </w:r>
    </w:p>
    <w:p w14:paraId="338E5068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1.12.В пункте 1 части 3 статьи 3 цифры «347 731,4» заменить цифрами «317 507,7».</w:t>
      </w:r>
    </w:p>
    <w:p w14:paraId="75AF79D9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1.13.В подпункте</w:t>
      </w:r>
      <w:r w:rsidRPr="00AE003E">
        <w:rPr>
          <w:sz w:val="23"/>
          <w:szCs w:val="23"/>
        </w:rPr>
        <w:t xml:space="preserve"> </w:t>
      </w: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а) пункта 2 части 3 статьи 3 цифры «162 964,6» заменить цифрами «193 188,3».</w:t>
      </w:r>
    </w:p>
    <w:p w14:paraId="67E27264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1.</w:t>
      </w: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14.Статью</w:t>
      </w:r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20 Решения изложить в следующей редакции:</w:t>
      </w:r>
    </w:p>
    <w:p w14:paraId="754B4A34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1.Утвердить</w:t>
      </w:r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верхний предел муниципального внутреннего долга Невельского городского округа:</w:t>
      </w:r>
    </w:p>
    <w:p w14:paraId="646AB1F6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1) на 01 января 2022 года в сумме 44 065,0 </w:t>
      </w:r>
      <w:proofErr w:type="spellStart"/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, в том числе верхний предел по муниципальным гарантиям на 01 января 2022 года в сумме 0 </w:t>
      </w:r>
      <w:proofErr w:type="spell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14:paraId="6C3A1AFB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2) на 01 января 2023 года в сумме 22 035,0 </w:t>
      </w:r>
      <w:proofErr w:type="spellStart"/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, в том числе верхний предел по муниципальным гарантиям на 01 января 2023 года в сумме 0 </w:t>
      </w:r>
      <w:proofErr w:type="spell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14:paraId="0C2A0F9D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3) на 01 января 2024 года в сумме 0 </w:t>
      </w:r>
      <w:proofErr w:type="spellStart"/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, в том числе верхний предел по муниципальным гарантиям на 01 января 2024 года в сумме 0 </w:t>
      </w:r>
      <w:proofErr w:type="spell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14:paraId="44A5BA66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2.Утвердить предельный объем муниципального долга Невельского городского округа на 2021 год в сумме 54 015,0 </w:t>
      </w:r>
      <w:proofErr w:type="spellStart"/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, на 2022 год в сумме 50 000,0 </w:t>
      </w:r>
      <w:proofErr w:type="spell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, на 2023 год в сумме 50 000,0 </w:t>
      </w:r>
      <w:proofErr w:type="spell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</w:p>
    <w:p w14:paraId="24ECB605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3.Утвердить предельный объем расходов на обслуживание муниципального долга Невельского городского округа на 2021 год в сумме 100,0 </w:t>
      </w:r>
      <w:proofErr w:type="spellStart"/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, на 2022 год в сумме 0 </w:t>
      </w:r>
      <w:proofErr w:type="spell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, на 2023 год в сумме 0 </w:t>
      </w:r>
      <w:proofErr w:type="spell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.».</w:t>
      </w:r>
    </w:p>
    <w:p w14:paraId="280FA4ED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1.</w:t>
      </w: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15.Приложение</w:t>
      </w:r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№ 1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1 к данному Решению.   </w:t>
      </w:r>
    </w:p>
    <w:p w14:paraId="7B36DA08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1.</w:t>
      </w: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16.Приложение</w:t>
      </w:r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№ 3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2 к данному Решению.   </w:t>
      </w:r>
    </w:p>
    <w:p w14:paraId="02575F1E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1.</w:t>
      </w: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17.Приложение</w:t>
      </w:r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№ 5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3 к данному Решению.   </w:t>
      </w:r>
    </w:p>
    <w:p w14:paraId="6CE8BF43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1.</w:t>
      </w: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18.Приложение</w:t>
      </w:r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№ 6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4 к данному Решению.   </w:t>
      </w:r>
    </w:p>
    <w:p w14:paraId="37FE647B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1.</w:t>
      </w: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19.Приложение</w:t>
      </w:r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№ 7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5 к данному Решению.   </w:t>
      </w:r>
    </w:p>
    <w:p w14:paraId="356185E5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1.</w:t>
      </w: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20.Приложение</w:t>
      </w:r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№ 8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6 к данному Решению.   </w:t>
      </w:r>
    </w:p>
    <w:p w14:paraId="795A7968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1.</w:t>
      </w: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21.Приложение</w:t>
      </w:r>
      <w:proofErr w:type="gramEnd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№ 10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7 к данному Решению.   </w:t>
      </w:r>
    </w:p>
    <w:p w14:paraId="1EF0751B" w14:textId="39CE6168" w:rsidR="00AE003E" w:rsidRPr="00AE003E" w:rsidRDefault="00AE003E" w:rsidP="00AE00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AE003E">
        <w:rPr>
          <w:rFonts w:ascii="Times New Roman" w:eastAsia="Times New Roman" w:hAnsi="Times New Roman"/>
          <w:sz w:val="23"/>
          <w:szCs w:val="23"/>
        </w:rPr>
        <w:tab/>
        <w:t>2.Настоящее Решение вступает в силу с момента принятия.</w:t>
      </w:r>
    </w:p>
    <w:p w14:paraId="09C95D0F" w14:textId="77777777" w:rsidR="00AE003E" w:rsidRPr="00AE003E" w:rsidRDefault="00AE003E" w:rsidP="00AE0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AE003E">
        <w:rPr>
          <w:rFonts w:ascii="Times New Roman" w:eastAsia="Times New Roman" w:hAnsi="Times New Roman"/>
          <w:sz w:val="23"/>
          <w:szCs w:val="23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18A612BB" w14:textId="77777777" w:rsidR="001F6ED7" w:rsidRPr="00AE003E" w:rsidRDefault="00A64205" w:rsidP="001F6E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</w:rPr>
      </w:pPr>
      <w:r w:rsidRPr="00AE003E">
        <w:rPr>
          <w:rFonts w:ascii="Times New Roman" w:eastAsia="Times New Roman" w:hAnsi="Times New Roman"/>
          <w:sz w:val="23"/>
          <w:szCs w:val="23"/>
        </w:rPr>
        <w:t xml:space="preserve">4.Настоящее Решение </w:t>
      </w:r>
      <w:r w:rsidR="001F6ED7" w:rsidRPr="00AE003E">
        <w:rPr>
          <w:rFonts w:ascii="Times New Roman" w:eastAsia="Times New Roman" w:hAnsi="Times New Roman"/>
          <w:sz w:val="23"/>
          <w:szCs w:val="23"/>
        </w:rPr>
        <w:t>опубликовать в газете «Невельские новости».</w:t>
      </w:r>
    </w:p>
    <w:p w14:paraId="64C84C46" w14:textId="5E302F9F" w:rsidR="00A64205" w:rsidRPr="00AE003E" w:rsidRDefault="00A64205" w:rsidP="00A64205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AE003E">
        <w:rPr>
          <w:rFonts w:ascii="Times New Roman" w:hAnsi="Times New Roman"/>
          <w:sz w:val="23"/>
          <w:szCs w:val="23"/>
        </w:rPr>
        <w:t xml:space="preserve"> </w:t>
      </w:r>
    </w:p>
    <w:p w14:paraId="038DB503" w14:textId="2394142D" w:rsidR="00A64205" w:rsidRDefault="00A64205" w:rsidP="00A64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02D6BF45" w14:textId="77777777" w:rsidR="00484E57" w:rsidRPr="00AE003E" w:rsidRDefault="00484E57" w:rsidP="00A64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53D0D59C" w14:textId="77777777" w:rsidR="00A64205" w:rsidRPr="00AE003E" w:rsidRDefault="00A64205" w:rsidP="00A64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59EC6DD0" w14:textId="77777777" w:rsidR="00A64205" w:rsidRPr="00AE003E" w:rsidRDefault="00A64205" w:rsidP="00A6420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Председатель Собрания Невельского</w:t>
      </w:r>
    </w:p>
    <w:p w14:paraId="5E3D9915" w14:textId="3A498747" w:rsidR="00A64205" w:rsidRPr="00AE003E" w:rsidRDefault="00A64205" w:rsidP="00A6420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городского округа                                                                                               </w:t>
      </w:r>
      <w:r w:rsid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      </w:t>
      </w: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И.И. Насыпайко  </w:t>
      </w:r>
    </w:p>
    <w:p w14:paraId="4B7CEB41" w14:textId="095EA054" w:rsidR="001F6ED7" w:rsidRDefault="001F6ED7" w:rsidP="00A6420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0E395EFB" w14:textId="77777777" w:rsidR="00AE003E" w:rsidRPr="00AE003E" w:rsidRDefault="00AE003E" w:rsidP="00A6420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208E5F12" w14:textId="47360BCE" w:rsidR="001F6ED7" w:rsidRPr="00AE003E" w:rsidRDefault="001F6ED7" w:rsidP="00A6420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Мэр Невельского городского округа                                                                 </w:t>
      </w:r>
      <w:r w:rsid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      </w:t>
      </w: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А.В. Шабельник </w:t>
      </w:r>
    </w:p>
    <w:p w14:paraId="49BFFFB3" w14:textId="65C161FF" w:rsidR="001F6ED7" w:rsidRPr="00AE003E" w:rsidRDefault="001F6ED7" w:rsidP="00A6420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46D96A06" w14:textId="750BDD62" w:rsidR="001F6ED7" w:rsidRPr="00DD244F" w:rsidRDefault="001F6ED7" w:rsidP="00A6420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proofErr w:type="gramStart"/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 w:rsidR="00DD244F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 18</w:t>
      </w:r>
      <w:proofErr w:type="gramEnd"/>
      <w:r w:rsidR="00DD244F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 </w:t>
      </w: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» </w:t>
      </w:r>
      <w:r w:rsidR="00DD244F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   мая    </w:t>
      </w:r>
      <w:r w:rsidRPr="00AE003E">
        <w:rPr>
          <w:rFonts w:ascii="Times New Roman" w:eastAsia="Times New Roman" w:hAnsi="Times New Roman"/>
          <w:sz w:val="23"/>
          <w:szCs w:val="23"/>
          <w:lang w:eastAsia="ru-RU"/>
        </w:rPr>
        <w:t xml:space="preserve"> 2021г. № </w:t>
      </w:r>
      <w:r w:rsidR="00DD244F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224</w:t>
      </w:r>
    </w:p>
    <w:sectPr w:rsidR="001F6ED7" w:rsidRPr="00DD244F" w:rsidSect="00484E57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96"/>
    <w:rsid w:val="000144B7"/>
    <w:rsid w:val="000148E0"/>
    <w:rsid w:val="000240DF"/>
    <w:rsid w:val="00024454"/>
    <w:rsid w:val="000357C2"/>
    <w:rsid w:val="00037D06"/>
    <w:rsid w:val="000447F7"/>
    <w:rsid w:val="00050752"/>
    <w:rsid w:val="000527B6"/>
    <w:rsid w:val="00060BBC"/>
    <w:rsid w:val="00060E41"/>
    <w:rsid w:val="000679EA"/>
    <w:rsid w:val="00077866"/>
    <w:rsid w:val="00082374"/>
    <w:rsid w:val="00092AD9"/>
    <w:rsid w:val="000946F2"/>
    <w:rsid w:val="00094997"/>
    <w:rsid w:val="000A75C3"/>
    <w:rsid w:val="000B2C3A"/>
    <w:rsid w:val="000B36A0"/>
    <w:rsid w:val="000B4576"/>
    <w:rsid w:val="000B515A"/>
    <w:rsid w:val="000B5BC5"/>
    <w:rsid w:val="000C499D"/>
    <w:rsid w:val="000C5A8B"/>
    <w:rsid w:val="000C6402"/>
    <w:rsid w:val="000C7A28"/>
    <w:rsid w:val="000C7E63"/>
    <w:rsid w:val="000E0008"/>
    <w:rsid w:val="000E2170"/>
    <w:rsid w:val="000E5CC5"/>
    <w:rsid w:val="00101B66"/>
    <w:rsid w:val="001368F3"/>
    <w:rsid w:val="00140D0E"/>
    <w:rsid w:val="00146BA8"/>
    <w:rsid w:val="00154E97"/>
    <w:rsid w:val="00154FE3"/>
    <w:rsid w:val="00156203"/>
    <w:rsid w:val="00160058"/>
    <w:rsid w:val="0017036A"/>
    <w:rsid w:val="0017628B"/>
    <w:rsid w:val="00182050"/>
    <w:rsid w:val="001911A6"/>
    <w:rsid w:val="001922AF"/>
    <w:rsid w:val="00196A97"/>
    <w:rsid w:val="001A0ACB"/>
    <w:rsid w:val="001A1486"/>
    <w:rsid w:val="001A521C"/>
    <w:rsid w:val="001B3614"/>
    <w:rsid w:val="001B46FF"/>
    <w:rsid w:val="001C2F78"/>
    <w:rsid w:val="001C33AA"/>
    <w:rsid w:val="001D0091"/>
    <w:rsid w:val="001D45D3"/>
    <w:rsid w:val="001D4B45"/>
    <w:rsid w:val="001D7199"/>
    <w:rsid w:val="001D73AC"/>
    <w:rsid w:val="001E7FD7"/>
    <w:rsid w:val="001F6ED7"/>
    <w:rsid w:val="002051FA"/>
    <w:rsid w:val="00224698"/>
    <w:rsid w:val="002373F6"/>
    <w:rsid w:val="00237A56"/>
    <w:rsid w:val="0024174B"/>
    <w:rsid w:val="00244D75"/>
    <w:rsid w:val="002462AB"/>
    <w:rsid w:val="00262E1B"/>
    <w:rsid w:val="00263809"/>
    <w:rsid w:val="0027689D"/>
    <w:rsid w:val="00281183"/>
    <w:rsid w:val="002812A8"/>
    <w:rsid w:val="002847C8"/>
    <w:rsid w:val="00284921"/>
    <w:rsid w:val="002A4B68"/>
    <w:rsid w:val="002A5E0B"/>
    <w:rsid w:val="002C3F9F"/>
    <w:rsid w:val="002C488C"/>
    <w:rsid w:val="002E55B5"/>
    <w:rsid w:val="002E6900"/>
    <w:rsid w:val="002F2BFA"/>
    <w:rsid w:val="002F5E68"/>
    <w:rsid w:val="002F5ED1"/>
    <w:rsid w:val="00302C89"/>
    <w:rsid w:val="0030379D"/>
    <w:rsid w:val="00304723"/>
    <w:rsid w:val="00305E3D"/>
    <w:rsid w:val="003139C0"/>
    <w:rsid w:val="00313AD4"/>
    <w:rsid w:val="00320A78"/>
    <w:rsid w:val="0032228A"/>
    <w:rsid w:val="003260B3"/>
    <w:rsid w:val="0032762C"/>
    <w:rsid w:val="00331917"/>
    <w:rsid w:val="003337F4"/>
    <w:rsid w:val="00334685"/>
    <w:rsid w:val="00337EEC"/>
    <w:rsid w:val="003514E3"/>
    <w:rsid w:val="00353ABD"/>
    <w:rsid w:val="00360969"/>
    <w:rsid w:val="00362C85"/>
    <w:rsid w:val="003636A0"/>
    <w:rsid w:val="00364026"/>
    <w:rsid w:val="00364854"/>
    <w:rsid w:val="00377975"/>
    <w:rsid w:val="003869F1"/>
    <w:rsid w:val="00392F74"/>
    <w:rsid w:val="003939A2"/>
    <w:rsid w:val="003A0E9D"/>
    <w:rsid w:val="003A110E"/>
    <w:rsid w:val="003B35ED"/>
    <w:rsid w:val="003B6D56"/>
    <w:rsid w:val="003C0D73"/>
    <w:rsid w:val="003C628B"/>
    <w:rsid w:val="003C6403"/>
    <w:rsid w:val="003C6DF4"/>
    <w:rsid w:val="003C78EC"/>
    <w:rsid w:val="003D008C"/>
    <w:rsid w:val="003D210E"/>
    <w:rsid w:val="003E53E9"/>
    <w:rsid w:val="003F016D"/>
    <w:rsid w:val="003F197E"/>
    <w:rsid w:val="004100DF"/>
    <w:rsid w:val="004333E5"/>
    <w:rsid w:val="00440727"/>
    <w:rsid w:val="0044662D"/>
    <w:rsid w:val="004467E4"/>
    <w:rsid w:val="00446BC1"/>
    <w:rsid w:val="004500DA"/>
    <w:rsid w:val="00467E5C"/>
    <w:rsid w:val="0048146B"/>
    <w:rsid w:val="00484E57"/>
    <w:rsid w:val="00486E91"/>
    <w:rsid w:val="0049084F"/>
    <w:rsid w:val="004A7C79"/>
    <w:rsid w:val="004B70AF"/>
    <w:rsid w:val="004E0408"/>
    <w:rsid w:val="004E570F"/>
    <w:rsid w:val="00503CE6"/>
    <w:rsid w:val="005107AB"/>
    <w:rsid w:val="00511622"/>
    <w:rsid w:val="0052589E"/>
    <w:rsid w:val="00526233"/>
    <w:rsid w:val="00527530"/>
    <w:rsid w:val="00537906"/>
    <w:rsid w:val="00553B11"/>
    <w:rsid w:val="00554BF8"/>
    <w:rsid w:val="00582351"/>
    <w:rsid w:val="00585420"/>
    <w:rsid w:val="00586476"/>
    <w:rsid w:val="005977E9"/>
    <w:rsid w:val="005A320E"/>
    <w:rsid w:val="005A56E5"/>
    <w:rsid w:val="005A5C1E"/>
    <w:rsid w:val="005A7A8F"/>
    <w:rsid w:val="005B2588"/>
    <w:rsid w:val="005B7589"/>
    <w:rsid w:val="005C07C4"/>
    <w:rsid w:val="005C26F4"/>
    <w:rsid w:val="005C2990"/>
    <w:rsid w:val="005C3EEC"/>
    <w:rsid w:val="005C438C"/>
    <w:rsid w:val="005E233B"/>
    <w:rsid w:val="005F0562"/>
    <w:rsid w:val="005F5FF3"/>
    <w:rsid w:val="00606C6E"/>
    <w:rsid w:val="0061411F"/>
    <w:rsid w:val="00624542"/>
    <w:rsid w:val="00626CC3"/>
    <w:rsid w:val="00631F46"/>
    <w:rsid w:val="006347A8"/>
    <w:rsid w:val="00656199"/>
    <w:rsid w:val="006561EC"/>
    <w:rsid w:val="00663545"/>
    <w:rsid w:val="00677326"/>
    <w:rsid w:val="006773D6"/>
    <w:rsid w:val="006827D7"/>
    <w:rsid w:val="006858A9"/>
    <w:rsid w:val="00694365"/>
    <w:rsid w:val="006B2013"/>
    <w:rsid w:val="006C55D3"/>
    <w:rsid w:val="006C5A83"/>
    <w:rsid w:val="006D3536"/>
    <w:rsid w:val="006E2617"/>
    <w:rsid w:val="006E3EB2"/>
    <w:rsid w:val="006E54D4"/>
    <w:rsid w:val="006E66C0"/>
    <w:rsid w:val="006F51FF"/>
    <w:rsid w:val="006F633E"/>
    <w:rsid w:val="0072030D"/>
    <w:rsid w:val="0074638C"/>
    <w:rsid w:val="007503E3"/>
    <w:rsid w:val="0075705B"/>
    <w:rsid w:val="00772838"/>
    <w:rsid w:val="00780EBD"/>
    <w:rsid w:val="00781739"/>
    <w:rsid w:val="00782649"/>
    <w:rsid w:val="00794689"/>
    <w:rsid w:val="00795058"/>
    <w:rsid w:val="00796015"/>
    <w:rsid w:val="00796129"/>
    <w:rsid w:val="00796DC4"/>
    <w:rsid w:val="007A1F57"/>
    <w:rsid w:val="007A588D"/>
    <w:rsid w:val="007B056C"/>
    <w:rsid w:val="007B3BA8"/>
    <w:rsid w:val="007B40C8"/>
    <w:rsid w:val="007D0907"/>
    <w:rsid w:val="007E1497"/>
    <w:rsid w:val="007E50D8"/>
    <w:rsid w:val="007F3316"/>
    <w:rsid w:val="007F34C1"/>
    <w:rsid w:val="00802AAD"/>
    <w:rsid w:val="00803EAB"/>
    <w:rsid w:val="0080423B"/>
    <w:rsid w:val="008122DC"/>
    <w:rsid w:val="00813552"/>
    <w:rsid w:val="008154D8"/>
    <w:rsid w:val="00824567"/>
    <w:rsid w:val="00843E9B"/>
    <w:rsid w:val="00845C62"/>
    <w:rsid w:val="0085141E"/>
    <w:rsid w:val="008545FC"/>
    <w:rsid w:val="00871499"/>
    <w:rsid w:val="00871989"/>
    <w:rsid w:val="008750AB"/>
    <w:rsid w:val="00882338"/>
    <w:rsid w:val="00884DCC"/>
    <w:rsid w:val="0088640B"/>
    <w:rsid w:val="00892806"/>
    <w:rsid w:val="00892EF2"/>
    <w:rsid w:val="008A02C5"/>
    <w:rsid w:val="008A05B1"/>
    <w:rsid w:val="008C1E53"/>
    <w:rsid w:val="008C51BD"/>
    <w:rsid w:val="008D0352"/>
    <w:rsid w:val="008D18BE"/>
    <w:rsid w:val="008D2256"/>
    <w:rsid w:val="008E1799"/>
    <w:rsid w:val="008E29B3"/>
    <w:rsid w:val="008F3341"/>
    <w:rsid w:val="00902A34"/>
    <w:rsid w:val="00902E5F"/>
    <w:rsid w:val="00907C32"/>
    <w:rsid w:val="00914B32"/>
    <w:rsid w:val="00923B91"/>
    <w:rsid w:val="009248F8"/>
    <w:rsid w:val="00942E00"/>
    <w:rsid w:val="0096650B"/>
    <w:rsid w:val="0097678B"/>
    <w:rsid w:val="009974B3"/>
    <w:rsid w:val="009B1112"/>
    <w:rsid w:val="009B59CC"/>
    <w:rsid w:val="009C2420"/>
    <w:rsid w:val="009C37A8"/>
    <w:rsid w:val="009D3E87"/>
    <w:rsid w:val="009E22A9"/>
    <w:rsid w:val="009E2EE1"/>
    <w:rsid w:val="009E33A4"/>
    <w:rsid w:val="009E5C5C"/>
    <w:rsid w:val="00A01DA1"/>
    <w:rsid w:val="00A045AF"/>
    <w:rsid w:val="00A06521"/>
    <w:rsid w:val="00A21ECD"/>
    <w:rsid w:val="00A30562"/>
    <w:rsid w:val="00A34E5C"/>
    <w:rsid w:val="00A35209"/>
    <w:rsid w:val="00A36320"/>
    <w:rsid w:val="00A40A5F"/>
    <w:rsid w:val="00A60C7E"/>
    <w:rsid w:val="00A62D2B"/>
    <w:rsid w:val="00A64205"/>
    <w:rsid w:val="00A64A86"/>
    <w:rsid w:val="00A7228B"/>
    <w:rsid w:val="00A724D7"/>
    <w:rsid w:val="00A745E9"/>
    <w:rsid w:val="00A76414"/>
    <w:rsid w:val="00A779F1"/>
    <w:rsid w:val="00A82624"/>
    <w:rsid w:val="00A85DB1"/>
    <w:rsid w:val="00A95D17"/>
    <w:rsid w:val="00AA14BB"/>
    <w:rsid w:val="00AA4578"/>
    <w:rsid w:val="00AB3E59"/>
    <w:rsid w:val="00AC21B7"/>
    <w:rsid w:val="00AC2E91"/>
    <w:rsid w:val="00AC3AB3"/>
    <w:rsid w:val="00AC510F"/>
    <w:rsid w:val="00AC5B73"/>
    <w:rsid w:val="00AC6572"/>
    <w:rsid w:val="00AD0BB3"/>
    <w:rsid w:val="00AD501A"/>
    <w:rsid w:val="00AD52F8"/>
    <w:rsid w:val="00AE003E"/>
    <w:rsid w:val="00AE1B43"/>
    <w:rsid w:val="00AE32BC"/>
    <w:rsid w:val="00AE4829"/>
    <w:rsid w:val="00AF0479"/>
    <w:rsid w:val="00B06F0A"/>
    <w:rsid w:val="00B1752F"/>
    <w:rsid w:val="00B209CD"/>
    <w:rsid w:val="00B24ECF"/>
    <w:rsid w:val="00B2686A"/>
    <w:rsid w:val="00B367E5"/>
    <w:rsid w:val="00B45CF1"/>
    <w:rsid w:val="00B52895"/>
    <w:rsid w:val="00B57716"/>
    <w:rsid w:val="00B65682"/>
    <w:rsid w:val="00B86E0F"/>
    <w:rsid w:val="00BA179F"/>
    <w:rsid w:val="00BA29C5"/>
    <w:rsid w:val="00BA70B9"/>
    <w:rsid w:val="00BA7A5A"/>
    <w:rsid w:val="00BB2E67"/>
    <w:rsid w:val="00BC1445"/>
    <w:rsid w:val="00BE0DCA"/>
    <w:rsid w:val="00BE106C"/>
    <w:rsid w:val="00BE27D0"/>
    <w:rsid w:val="00BE4D00"/>
    <w:rsid w:val="00BF5464"/>
    <w:rsid w:val="00BF5BC5"/>
    <w:rsid w:val="00BF7602"/>
    <w:rsid w:val="00C11879"/>
    <w:rsid w:val="00C1220B"/>
    <w:rsid w:val="00C23495"/>
    <w:rsid w:val="00C31D70"/>
    <w:rsid w:val="00C32C9A"/>
    <w:rsid w:val="00C331C9"/>
    <w:rsid w:val="00C402D8"/>
    <w:rsid w:val="00C75D88"/>
    <w:rsid w:val="00C80431"/>
    <w:rsid w:val="00CA4018"/>
    <w:rsid w:val="00CA4714"/>
    <w:rsid w:val="00CA7BEF"/>
    <w:rsid w:val="00CB7F53"/>
    <w:rsid w:val="00CE7B2E"/>
    <w:rsid w:val="00CE7D0D"/>
    <w:rsid w:val="00CF4B2C"/>
    <w:rsid w:val="00D03292"/>
    <w:rsid w:val="00D12DC9"/>
    <w:rsid w:val="00D15C92"/>
    <w:rsid w:val="00D1633E"/>
    <w:rsid w:val="00D33FD7"/>
    <w:rsid w:val="00D434E7"/>
    <w:rsid w:val="00D50B4D"/>
    <w:rsid w:val="00D51771"/>
    <w:rsid w:val="00D667FF"/>
    <w:rsid w:val="00D66F2A"/>
    <w:rsid w:val="00D71750"/>
    <w:rsid w:val="00D7386B"/>
    <w:rsid w:val="00D87893"/>
    <w:rsid w:val="00DB3552"/>
    <w:rsid w:val="00DC0D8F"/>
    <w:rsid w:val="00DD0169"/>
    <w:rsid w:val="00DD244F"/>
    <w:rsid w:val="00DE074C"/>
    <w:rsid w:val="00DE3422"/>
    <w:rsid w:val="00DE6658"/>
    <w:rsid w:val="00DE6803"/>
    <w:rsid w:val="00DF284E"/>
    <w:rsid w:val="00DF4B65"/>
    <w:rsid w:val="00E0245B"/>
    <w:rsid w:val="00E06936"/>
    <w:rsid w:val="00E10717"/>
    <w:rsid w:val="00E14953"/>
    <w:rsid w:val="00E16EB0"/>
    <w:rsid w:val="00E17853"/>
    <w:rsid w:val="00E2675F"/>
    <w:rsid w:val="00E34DF3"/>
    <w:rsid w:val="00E45CC9"/>
    <w:rsid w:val="00E66302"/>
    <w:rsid w:val="00E76245"/>
    <w:rsid w:val="00E91CB5"/>
    <w:rsid w:val="00E93626"/>
    <w:rsid w:val="00E945EE"/>
    <w:rsid w:val="00EA1C2D"/>
    <w:rsid w:val="00EA209D"/>
    <w:rsid w:val="00EB6AE6"/>
    <w:rsid w:val="00ED00B5"/>
    <w:rsid w:val="00ED5D79"/>
    <w:rsid w:val="00ED6AEC"/>
    <w:rsid w:val="00EE36C0"/>
    <w:rsid w:val="00EE39B9"/>
    <w:rsid w:val="00EE6EFB"/>
    <w:rsid w:val="00F06A82"/>
    <w:rsid w:val="00F12D6A"/>
    <w:rsid w:val="00F22421"/>
    <w:rsid w:val="00F2640B"/>
    <w:rsid w:val="00F73256"/>
    <w:rsid w:val="00F73977"/>
    <w:rsid w:val="00F82EED"/>
    <w:rsid w:val="00F955CE"/>
    <w:rsid w:val="00F96171"/>
    <w:rsid w:val="00FA141E"/>
    <w:rsid w:val="00FA3E96"/>
    <w:rsid w:val="00FA5A25"/>
    <w:rsid w:val="00FB2AC7"/>
    <w:rsid w:val="00FC296F"/>
    <w:rsid w:val="00FD341A"/>
    <w:rsid w:val="00FD78FC"/>
    <w:rsid w:val="00FE2F65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693"/>
  <w15:docId w15:val="{3CDDC5CA-1303-4136-A24E-A88374B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36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4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5CC9"/>
    <w:rPr>
      <w:rFonts w:ascii="Calibri" w:eastAsia="Calibri" w:hAnsi="Calibri" w:cs="Times New Roman"/>
    </w:rPr>
  </w:style>
  <w:style w:type="table" w:customStyle="1" w:styleId="211">
    <w:name w:val="Сетка таблицы211"/>
    <w:basedOn w:val="a1"/>
    <w:uiPriority w:val="39"/>
    <w:rsid w:val="003A0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14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302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3609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035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39"/>
    <w:rsid w:val="009E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39"/>
    <w:rsid w:val="00CA7BEF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4D8A-112A-4DCF-93A2-BD1DDB99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Татьяна</cp:lastModifiedBy>
  <cp:revision>890</cp:revision>
  <cp:lastPrinted>2021-03-09T04:44:00Z</cp:lastPrinted>
  <dcterms:created xsi:type="dcterms:W3CDTF">2020-05-24T23:06:00Z</dcterms:created>
  <dcterms:modified xsi:type="dcterms:W3CDTF">2021-05-19T00:58:00Z</dcterms:modified>
</cp:coreProperties>
</file>