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A" w:rsidRPr="00CE57EA" w:rsidRDefault="00CE57EA" w:rsidP="00CE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E57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4C8B9" wp14:editId="47E539EC">
            <wp:extent cx="716915" cy="848360"/>
            <wp:effectExtent l="0" t="0" r="6985" b="8890"/>
            <wp:docPr id="6" name="Рисунок 6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EA" w:rsidRPr="00CE57EA" w:rsidRDefault="00CE57EA" w:rsidP="00CE57EA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CE57EA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CE57EA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CE57EA" w:rsidRPr="00CE57EA" w:rsidRDefault="00CE57EA" w:rsidP="00CE57EA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CE5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6E5D11" w:rsidP="006E5D1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CE57EA">
        <w:rPr>
          <w:rFonts w:ascii="Times New Roman" w:hAnsi="Times New Roman"/>
          <w:sz w:val="25"/>
          <w:szCs w:val="25"/>
          <w:lang w:eastAsia="ru-RU"/>
        </w:rPr>
        <w:t>Об утверждении структуры администрации Невельского городского округа.</w:t>
      </w:r>
    </w:p>
    <w:p w:rsid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E57E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E57EA">
        <w:rPr>
          <w:rFonts w:ascii="Times New Roman" w:eastAsia="Calibri" w:hAnsi="Times New Roman" w:cs="Times New Roman"/>
          <w:sz w:val="25"/>
          <w:szCs w:val="25"/>
        </w:rPr>
        <w:tab/>
      </w:r>
    </w:p>
    <w:p w:rsidR="006E5D11" w:rsidRDefault="006E5D11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E5D11" w:rsidRPr="00CE57EA" w:rsidRDefault="006E5D11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E5D11" w:rsidRDefault="006E5D11" w:rsidP="00CE57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5"/>
          <w:szCs w:val="25"/>
        </w:rPr>
        <w:t>Принято Собранием Невельского городского округа в</w:t>
      </w:r>
      <w:r w:rsidR="00CE57EA" w:rsidRPr="00CE57EA">
        <w:rPr>
          <w:rFonts w:ascii="Times New Roman" w:eastAsia="Calibri" w:hAnsi="Times New Roman" w:cs="Times New Roman"/>
          <w:sz w:val="25"/>
          <w:szCs w:val="25"/>
        </w:rPr>
        <w:t xml:space="preserve"> соответствии с Федеральным законом от 06.10.2003г. № 131-ФЗ (в ред. от 09.11.2020г.) «Об общих принципах организации местного самоуправления в Российской Федерации», р</w:t>
      </w:r>
      <w:r w:rsidR="00CE57EA"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уководствуясь пунктом 6 части 2 статьи 34 Устава муниципального образования «Невельский городской округ»,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Решение № 172 от 01 декабря 2020 года 33-ей сессией 3 созыва.</w:t>
      </w:r>
      <w:proofErr w:type="gramEnd"/>
    </w:p>
    <w:p w:rsidR="006E5D11" w:rsidRDefault="006E5D11" w:rsidP="00CE5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6E5D11" w:rsidRDefault="006E5D11" w:rsidP="00CE5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6E5D11" w:rsidRDefault="006E5D11" w:rsidP="00CE5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6E5D1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>1.Утвердить структуру администрации Невельского городского округа (прилагается).</w:t>
      </w:r>
    </w:p>
    <w:p w:rsidR="00CE57EA" w:rsidRPr="00CE57EA" w:rsidRDefault="00CE57EA" w:rsidP="006E5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Calibri" w:hAnsi="Times New Roman" w:cs="Times New Roman"/>
          <w:sz w:val="25"/>
          <w:szCs w:val="25"/>
        </w:rPr>
        <w:t>2.</w:t>
      </w: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>Схематичное изображение структуры администрации Невельского городского округа согласно приложению к настоящему Решению.</w:t>
      </w:r>
    </w:p>
    <w:p w:rsidR="00CE57EA" w:rsidRPr="00CE57EA" w:rsidRDefault="00CE57EA" w:rsidP="00CE57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>3.Признать утратившим силу Решени</w:t>
      </w:r>
      <w:r w:rsidR="0007453C">
        <w:rPr>
          <w:rFonts w:ascii="Times New Roman" w:eastAsia="Calibri" w:hAnsi="Times New Roman" w:cs="Times New Roman"/>
          <w:sz w:val="25"/>
          <w:szCs w:val="25"/>
          <w:lang w:eastAsia="ru-RU"/>
        </w:rPr>
        <w:t>е</w:t>
      </w: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Собрани</w:t>
      </w:r>
      <w:r w:rsidR="0007453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я Невельского городского округа </w:t>
      </w: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>от 04.08.2020г. № 120 «Об утверждении структуры администрации Невельского городского округа».</w:t>
      </w:r>
    </w:p>
    <w:p w:rsidR="00CE57EA" w:rsidRPr="00CE57EA" w:rsidRDefault="00CE57EA" w:rsidP="006E5D1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4.Настоящее Решение вступает в силу с </w:t>
      </w:r>
      <w:r w:rsidR="001642E5">
        <w:rPr>
          <w:rFonts w:ascii="Times New Roman" w:eastAsia="Calibri" w:hAnsi="Times New Roman" w:cs="Times New Roman"/>
          <w:sz w:val="25"/>
          <w:szCs w:val="25"/>
          <w:lang w:eastAsia="ru-RU"/>
        </w:rPr>
        <w:t>момента принятия</w:t>
      </w: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6E5D11" w:rsidRDefault="00CE57EA" w:rsidP="006E5D1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5.Настоящее Решение </w:t>
      </w:r>
      <w:r w:rsidR="006E5D11">
        <w:rPr>
          <w:rFonts w:ascii="Times New Roman" w:eastAsia="Calibri" w:hAnsi="Times New Roman" w:cs="Times New Roman"/>
          <w:sz w:val="25"/>
          <w:szCs w:val="25"/>
          <w:lang w:eastAsia="ru-RU"/>
        </w:rPr>
        <w:t>опубликовать в газете «Невельские новости».</w:t>
      </w: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57EA" w:rsidRPr="00CE57EA" w:rsidRDefault="00CE57EA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:rsidR="00CE57EA" w:rsidRDefault="00CE57EA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7E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</w:p>
    <w:p w:rsidR="006E5D11" w:rsidRDefault="006E5D11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11" w:rsidRDefault="006E5D11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11" w:rsidRDefault="006E5D11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11" w:rsidRDefault="006E5D11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Мэр Невельского городского округа                                                </w:t>
      </w:r>
      <w:r w:rsidR="000745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А.В. Шабельник</w:t>
      </w:r>
    </w:p>
    <w:p w:rsidR="006E5D11" w:rsidRDefault="006E5D11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6634" w:rsidRDefault="006E5D11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A3686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01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A3686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декабря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2020г. № </w:t>
      </w:r>
      <w:r w:rsidR="00A36864" w:rsidRPr="00A3686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172</w:t>
      </w:r>
    </w:p>
    <w:p w:rsidR="00D86634" w:rsidRDefault="00D86634" w:rsidP="00CE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D8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F"/>
    <w:rsid w:val="00072349"/>
    <w:rsid w:val="0007453C"/>
    <w:rsid w:val="000B6EB5"/>
    <w:rsid w:val="000C27BD"/>
    <w:rsid w:val="001642E5"/>
    <w:rsid w:val="00167275"/>
    <w:rsid w:val="0016778F"/>
    <w:rsid w:val="001B48FF"/>
    <w:rsid w:val="002508CD"/>
    <w:rsid w:val="002C32BF"/>
    <w:rsid w:val="002C675E"/>
    <w:rsid w:val="00432299"/>
    <w:rsid w:val="004B1507"/>
    <w:rsid w:val="004D73E7"/>
    <w:rsid w:val="005426BF"/>
    <w:rsid w:val="005716DB"/>
    <w:rsid w:val="00576FFF"/>
    <w:rsid w:val="00592349"/>
    <w:rsid w:val="006071D9"/>
    <w:rsid w:val="0063173A"/>
    <w:rsid w:val="0068656B"/>
    <w:rsid w:val="006E5D11"/>
    <w:rsid w:val="00794078"/>
    <w:rsid w:val="00815179"/>
    <w:rsid w:val="00837E86"/>
    <w:rsid w:val="008A70EF"/>
    <w:rsid w:val="008B7389"/>
    <w:rsid w:val="008B7971"/>
    <w:rsid w:val="00922796"/>
    <w:rsid w:val="00981CD1"/>
    <w:rsid w:val="00991B8F"/>
    <w:rsid w:val="00A36864"/>
    <w:rsid w:val="00A82785"/>
    <w:rsid w:val="00B20153"/>
    <w:rsid w:val="00B340F9"/>
    <w:rsid w:val="00B51794"/>
    <w:rsid w:val="00BB55F8"/>
    <w:rsid w:val="00BC5973"/>
    <w:rsid w:val="00C94F49"/>
    <w:rsid w:val="00CE57EA"/>
    <w:rsid w:val="00D54794"/>
    <w:rsid w:val="00D6795A"/>
    <w:rsid w:val="00D77AC3"/>
    <w:rsid w:val="00D86529"/>
    <w:rsid w:val="00D86634"/>
    <w:rsid w:val="00DA0F14"/>
    <w:rsid w:val="00E01081"/>
    <w:rsid w:val="00E50871"/>
    <w:rsid w:val="00E54503"/>
    <w:rsid w:val="00EE2233"/>
    <w:rsid w:val="00F305C3"/>
    <w:rsid w:val="00F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631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DA0F1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E5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86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631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DA0F1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E5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86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117</cp:revision>
  <cp:lastPrinted>2020-11-23T02:56:00Z</cp:lastPrinted>
  <dcterms:created xsi:type="dcterms:W3CDTF">2020-11-16T02:39:00Z</dcterms:created>
  <dcterms:modified xsi:type="dcterms:W3CDTF">2020-12-02T22:00:00Z</dcterms:modified>
</cp:coreProperties>
</file>