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9B" w:rsidRPr="00873C79" w:rsidRDefault="00970B9B" w:rsidP="00970B9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</w:t>
      </w:r>
      <w:r w:rsidRPr="00873C79">
        <w:rPr>
          <w:rFonts w:ascii="Times New Roman" w:hAnsi="Times New Roman"/>
          <w:lang w:eastAsia="ru-RU"/>
        </w:rPr>
        <w:t xml:space="preserve">УТВЕРЖДЕНА  </w:t>
      </w:r>
    </w:p>
    <w:p w:rsidR="00970B9B" w:rsidRPr="00873C79" w:rsidRDefault="00970B9B" w:rsidP="00970B9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</w:t>
      </w:r>
      <w:r w:rsidRPr="00873C79">
        <w:rPr>
          <w:rFonts w:ascii="Times New Roman" w:hAnsi="Times New Roman"/>
          <w:lang w:eastAsia="ru-RU"/>
        </w:rPr>
        <w:t xml:space="preserve">Решением Собрания </w:t>
      </w:r>
    </w:p>
    <w:p w:rsidR="00970B9B" w:rsidRPr="00873C79" w:rsidRDefault="00970B9B" w:rsidP="00970B9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</w:t>
      </w:r>
      <w:r w:rsidRPr="00873C79">
        <w:rPr>
          <w:rFonts w:ascii="Times New Roman" w:hAnsi="Times New Roman"/>
          <w:lang w:eastAsia="ru-RU"/>
        </w:rPr>
        <w:t xml:space="preserve">Невельского городского округа </w:t>
      </w:r>
    </w:p>
    <w:p w:rsidR="00970B9B" w:rsidRPr="000F3A35" w:rsidRDefault="00970B9B" w:rsidP="00970B9B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</w:t>
      </w:r>
      <w:r w:rsidRPr="00873C79">
        <w:rPr>
          <w:rFonts w:ascii="Times New Roman" w:hAnsi="Times New Roman"/>
          <w:lang w:eastAsia="ru-RU"/>
        </w:rPr>
        <w:t>от «</w:t>
      </w:r>
      <w:proofErr w:type="gramStart"/>
      <w:r w:rsidR="000F3A35">
        <w:rPr>
          <w:rFonts w:ascii="Times New Roman" w:hAnsi="Times New Roman"/>
          <w:u w:val="single"/>
          <w:lang w:eastAsia="ru-RU"/>
        </w:rPr>
        <w:t>04</w:t>
      </w:r>
      <w:r w:rsidRPr="00873C79">
        <w:rPr>
          <w:rFonts w:ascii="Times New Roman" w:hAnsi="Times New Roman"/>
          <w:lang w:eastAsia="ru-RU"/>
        </w:rPr>
        <w:t xml:space="preserve">» </w:t>
      </w:r>
      <w:r w:rsidR="000F3A35">
        <w:rPr>
          <w:rFonts w:ascii="Times New Roman" w:hAnsi="Times New Roman"/>
          <w:u w:val="single"/>
          <w:lang w:eastAsia="ru-RU"/>
        </w:rPr>
        <w:t xml:space="preserve"> августа</w:t>
      </w:r>
      <w:proofErr w:type="gramEnd"/>
      <w:r w:rsidR="000F3A35">
        <w:rPr>
          <w:rFonts w:ascii="Times New Roman" w:hAnsi="Times New Roman"/>
          <w:u w:val="single"/>
          <w:lang w:eastAsia="ru-RU"/>
        </w:rPr>
        <w:t xml:space="preserve"> </w:t>
      </w:r>
      <w:r w:rsidRPr="00873C79">
        <w:rPr>
          <w:rFonts w:ascii="Times New Roman" w:hAnsi="Times New Roman"/>
          <w:lang w:eastAsia="ru-RU"/>
        </w:rPr>
        <w:t xml:space="preserve"> 20</w:t>
      </w:r>
      <w:r w:rsidRPr="00873C79">
        <w:rPr>
          <w:rFonts w:ascii="Times New Roman" w:hAnsi="Times New Roman"/>
          <w:u w:val="single"/>
          <w:lang w:eastAsia="ru-RU"/>
        </w:rPr>
        <w:t>20</w:t>
      </w:r>
      <w:r w:rsidRPr="00873C79">
        <w:rPr>
          <w:rFonts w:ascii="Times New Roman" w:hAnsi="Times New Roman"/>
          <w:lang w:eastAsia="ru-RU"/>
        </w:rPr>
        <w:t xml:space="preserve">г. № </w:t>
      </w:r>
      <w:r w:rsidR="000F3A35">
        <w:rPr>
          <w:rFonts w:ascii="Times New Roman" w:hAnsi="Times New Roman"/>
          <w:u w:val="single"/>
          <w:lang w:eastAsia="ru-RU"/>
        </w:rPr>
        <w:t>120</w:t>
      </w:r>
      <w:bookmarkStart w:id="0" w:name="_GoBack"/>
      <w:bookmarkEnd w:id="0"/>
    </w:p>
    <w:p w:rsidR="00970B9B" w:rsidRDefault="00647E8D" w:rsidP="002A77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</w:t>
      </w:r>
      <w:r w:rsidR="00D91B71">
        <w:rPr>
          <w:rFonts w:ascii="Times New Roman" w:hAnsi="Times New Roman"/>
          <w:lang w:eastAsia="ru-RU"/>
        </w:rPr>
        <w:t xml:space="preserve">                               </w:t>
      </w:r>
    </w:p>
    <w:p w:rsidR="002A77CF" w:rsidRDefault="002A77CF" w:rsidP="002A77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1CB5">
        <w:rPr>
          <w:rFonts w:ascii="Times New Roman" w:hAnsi="Times New Roman"/>
          <w:b/>
          <w:sz w:val="24"/>
          <w:szCs w:val="24"/>
          <w:lang w:eastAsia="ru-RU"/>
        </w:rPr>
        <w:t>Структура администрации Невельского городского округа</w:t>
      </w:r>
    </w:p>
    <w:p w:rsidR="002A77CF" w:rsidRDefault="00873C79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2A77CF">
        <w:rPr>
          <w:rFonts w:ascii="Times New Roman" w:hAnsi="Times New Roman"/>
          <w:sz w:val="24"/>
          <w:szCs w:val="24"/>
          <w:lang w:eastAsia="ru-RU"/>
        </w:rPr>
        <w:t>Структуру администрации Невельского городского округа составляют:</w:t>
      </w:r>
    </w:p>
    <w:p w:rsidR="002A77CF" w:rsidRDefault="002A77CF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Мэр Невельского городского округа;</w:t>
      </w:r>
    </w:p>
    <w:p w:rsidR="002A77CF" w:rsidRDefault="002A77CF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Первый вице-мэр Невельского городского округа;</w:t>
      </w:r>
    </w:p>
    <w:p w:rsidR="002A77CF" w:rsidRDefault="002A77CF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Вице-мэры Невельского городского округа;</w:t>
      </w:r>
    </w:p>
    <w:p w:rsidR="002A77CF" w:rsidRPr="00B81CB5" w:rsidRDefault="00D91B71" w:rsidP="002A77CF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873C79">
        <w:rPr>
          <w:rFonts w:ascii="Times New Roman" w:hAnsi="Times New Roman"/>
          <w:sz w:val="24"/>
          <w:szCs w:val="24"/>
          <w:lang w:eastAsia="ru-RU"/>
        </w:rPr>
        <w:t xml:space="preserve">)  </w:t>
      </w:r>
      <w:r w:rsidR="002A77CF">
        <w:rPr>
          <w:rFonts w:ascii="Times New Roman" w:hAnsi="Times New Roman"/>
          <w:sz w:val="24"/>
          <w:szCs w:val="24"/>
          <w:lang w:eastAsia="ru-RU"/>
        </w:rPr>
        <w:t xml:space="preserve">структурные подразделения - </w:t>
      </w:r>
      <w:r w:rsidR="002A77CF" w:rsidRPr="00D025E9">
        <w:rPr>
          <w:rStyle w:val="a3"/>
          <w:rFonts w:ascii="Times New Roman" w:hAnsi="Times New Roman"/>
          <w:b w:val="0"/>
          <w:sz w:val="24"/>
          <w:szCs w:val="24"/>
        </w:rPr>
        <w:t>отраслевые (функциональн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>ые) органы а</w:t>
      </w:r>
      <w:r w:rsidR="002A77CF" w:rsidRPr="00D025E9">
        <w:rPr>
          <w:rStyle w:val="a3"/>
          <w:rFonts w:ascii="Times New Roman" w:hAnsi="Times New Roman"/>
          <w:b w:val="0"/>
          <w:sz w:val="24"/>
          <w:szCs w:val="24"/>
        </w:rPr>
        <w:t xml:space="preserve">дминистрации 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 xml:space="preserve">Невельского </w:t>
      </w:r>
      <w:r w:rsidR="002A77CF" w:rsidRPr="00D025E9">
        <w:rPr>
          <w:rStyle w:val="a3"/>
          <w:rFonts w:ascii="Times New Roman" w:hAnsi="Times New Roman"/>
          <w:b w:val="0"/>
          <w:sz w:val="24"/>
          <w:szCs w:val="24"/>
        </w:rPr>
        <w:t>городского округа, обладающие правами юридического лица:</w:t>
      </w:r>
    </w:p>
    <w:p w:rsidR="002A77CF" w:rsidRPr="00D025E9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025E9">
        <w:rPr>
          <w:rStyle w:val="a3"/>
          <w:rFonts w:ascii="Times New Roman" w:hAnsi="Times New Roman"/>
          <w:b w:val="0"/>
          <w:sz w:val="24"/>
          <w:szCs w:val="24"/>
        </w:rPr>
        <w:t xml:space="preserve">- </w:t>
      </w:r>
      <w:r w:rsidRPr="00D025E9">
        <w:rPr>
          <w:rFonts w:ascii="Times New Roman" w:eastAsiaTheme="minorHAnsi" w:hAnsi="Times New Roman"/>
          <w:sz w:val="24"/>
          <w:szCs w:val="24"/>
        </w:rPr>
        <w:t>Отдел образования администрации Невельского городского округа;</w:t>
      </w:r>
    </w:p>
    <w:p w:rsidR="002A77CF" w:rsidRPr="00D025E9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Отдел культуры, спорта </w:t>
      </w:r>
      <w:r w:rsidRPr="00D025E9">
        <w:rPr>
          <w:rFonts w:ascii="Times New Roman" w:eastAsiaTheme="minorHAnsi" w:hAnsi="Times New Roman"/>
          <w:sz w:val="24"/>
          <w:szCs w:val="24"/>
        </w:rPr>
        <w:t>и молодежной политики администрации Невельского городского округа;</w:t>
      </w:r>
    </w:p>
    <w:p w:rsidR="002A77CF" w:rsidRPr="00D025E9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025E9">
        <w:rPr>
          <w:rFonts w:ascii="Times New Roman" w:eastAsiaTheme="minorHAnsi" w:hAnsi="Times New Roman"/>
          <w:sz w:val="24"/>
          <w:szCs w:val="24"/>
        </w:rPr>
        <w:t xml:space="preserve">- Отдел </w:t>
      </w:r>
      <w:r w:rsidRPr="00D025E9">
        <w:rPr>
          <w:rFonts w:ascii="Times New Roman" w:eastAsia="Times New Roman" w:hAnsi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sz w:val="24"/>
          <w:szCs w:val="24"/>
        </w:rPr>
        <w:t xml:space="preserve">управлению имуществом и землепользованию </w:t>
      </w:r>
      <w:r w:rsidRPr="00D025E9">
        <w:rPr>
          <w:rFonts w:ascii="Times New Roman" w:eastAsiaTheme="minorHAnsi" w:hAnsi="Times New Roman"/>
          <w:sz w:val="24"/>
          <w:szCs w:val="24"/>
        </w:rPr>
        <w:t>администрации Невельского городского округа;</w:t>
      </w:r>
    </w:p>
    <w:p w:rsidR="002A77CF" w:rsidRPr="00202FAC" w:rsidRDefault="002A77CF" w:rsidP="002A77C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025E9">
        <w:rPr>
          <w:rFonts w:ascii="Times New Roman" w:eastAsiaTheme="minorHAnsi" w:hAnsi="Times New Roman"/>
          <w:sz w:val="24"/>
          <w:szCs w:val="24"/>
        </w:rPr>
        <w:t>- Отдел капитального строительства и жилищно-коммунального хозяйства администрации Невельского городского округа;</w:t>
      </w:r>
    </w:p>
    <w:p w:rsidR="002A77CF" w:rsidRDefault="002A77CF" w:rsidP="002A77CF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D025E9">
        <w:rPr>
          <w:rFonts w:ascii="Times New Roman" w:eastAsiaTheme="minorHAnsi" w:hAnsi="Times New Roman"/>
          <w:sz w:val="24"/>
          <w:szCs w:val="24"/>
        </w:rPr>
        <w:t>- Финансовый отдел администрации Невельского городск</w:t>
      </w:r>
      <w:r>
        <w:rPr>
          <w:rFonts w:ascii="Times New Roman" w:eastAsiaTheme="minorHAnsi" w:hAnsi="Times New Roman"/>
          <w:sz w:val="24"/>
          <w:szCs w:val="24"/>
        </w:rPr>
        <w:t>ого округа;</w:t>
      </w:r>
    </w:p>
    <w:p w:rsidR="002A77CF" w:rsidRDefault="00D91B71" w:rsidP="002A77CF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5</w:t>
      </w:r>
      <w:r w:rsidR="002A77CF" w:rsidRPr="009E1433">
        <w:rPr>
          <w:rStyle w:val="a3"/>
          <w:rFonts w:ascii="Times New Roman" w:hAnsi="Times New Roman"/>
          <w:b w:val="0"/>
          <w:sz w:val="24"/>
          <w:szCs w:val="24"/>
        </w:rPr>
        <w:t xml:space="preserve">) 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 xml:space="preserve">структурные подразделения - </w:t>
      </w:r>
      <w:r w:rsidR="002A77CF" w:rsidRPr="009E1433">
        <w:rPr>
          <w:rStyle w:val="a3"/>
          <w:rFonts w:ascii="Times New Roman" w:hAnsi="Times New Roman"/>
          <w:b w:val="0"/>
          <w:sz w:val="24"/>
          <w:szCs w:val="24"/>
        </w:rPr>
        <w:t>отра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>слевые (функциональные) органы а</w:t>
      </w:r>
      <w:r w:rsidR="002A77CF" w:rsidRPr="009E1433">
        <w:rPr>
          <w:rStyle w:val="a3"/>
          <w:rFonts w:ascii="Times New Roman" w:hAnsi="Times New Roman"/>
          <w:b w:val="0"/>
          <w:sz w:val="24"/>
          <w:szCs w:val="24"/>
        </w:rPr>
        <w:t xml:space="preserve">дминистрации 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 xml:space="preserve">Невельского </w:t>
      </w:r>
      <w:r w:rsidR="002A77CF" w:rsidRPr="009E1433">
        <w:rPr>
          <w:rStyle w:val="a3"/>
          <w:rFonts w:ascii="Times New Roman" w:hAnsi="Times New Roman"/>
          <w:b w:val="0"/>
          <w:sz w:val="24"/>
          <w:szCs w:val="24"/>
        </w:rPr>
        <w:t>городского округа, не облад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>ающие правами юридического лица:</w:t>
      </w:r>
    </w:p>
    <w:p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по учету, распределению и приватизации жилья администрации Невельского городского округа;</w:t>
      </w:r>
    </w:p>
    <w:p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экономического развития, инвестиционной политики и закупок администрации Невельского городского округа;</w:t>
      </w:r>
    </w:p>
    <w:p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учета и отчетности финансовых средств администрации Невельского городского округа;</w:t>
      </w:r>
    </w:p>
    <w:p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Контрольно-правовой отдел администрации Невельского городского округа;</w:t>
      </w:r>
    </w:p>
    <w:p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Организационный отдел администрации Невельского городского округа;</w:t>
      </w:r>
    </w:p>
    <w:p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информационной политики, связи и защиты информации администрации Невельского городского округа;</w:t>
      </w:r>
    </w:p>
    <w:p w:rsidR="002A77CF" w:rsidRPr="00D025E9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eastAsiaTheme="minorHAnsi" w:hAnsi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архитектуры и градостроительства администрации Невельского городского округа.</w:t>
      </w:r>
    </w:p>
    <w:p w:rsidR="002A77CF" w:rsidRDefault="00D91B71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2A77CF">
        <w:rPr>
          <w:rFonts w:ascii="Times New Roman" w:hAnsi="Times New Roman"/>
          <w:sz w:val="24"/>
          <w:szCs w:val="24"/>
          <w:lang w:eastAsia="ru-RU"/>
        </w:rPr>
        <w:t xml:space="preserve">) специалисты, не входящие в состав </w:t>
      </w:r>
      <w:r w:rsidR="00873C79">
        <w:rPr>
          <w:rFonts w:ascii="Times New Roman" w:hAnsi="Times New Roman"/>
          <w:sz w:val="24"/>
          <w:szCs w:val="24"/>
          <w:lang w:eastAsia="ru-RU"/>
        </w:rPr>
        <w:t>структурных подразделений</w:t>
      </w:r>
      <w:r w:rsidR="002A77CF">
        <w:rPr>
          <w:rFonts w:ascii="Times New Roman" w:hAnsi="Times New Roman"/>
          <w:sz w:val="24"/>
          <w:szCs w:val="24"/>
          <w:lang w:eastAsia="ru-RU"/>
        </w:rPr>
        <w:t xml:space="preserve"> администрации Невельского городского округа.</w:t>
      </w:r>
    </w:p>
    <w:p w:rsidR="002A77CF" w:rsidRDefault="002A77CF" w:rsidP="002A7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CF" w:rsidRPr="00892822" w:rsidRDefault="002A77CF" w:rsidP="002A7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CF" w:rsidRPr="0003200B" w:rsidRDefault="002A77CF" w:rsidP="002A77CF"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2A77CF" w:rsidRDefault="002A77CF" w:rsidP="009F3B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A77CF" w:rsidSect="00873C7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C6D" w:rsidRDefault="004D1C6D" w:rsidP="005D00E9">
      <w:pPr>
        <w:spacing w:after="0" w:line="240" w:lineRule="auto"/>
      </w:pPr>
      <w:r>
        <w:separator/>
      </w:r>
    </w:p>
  </w:endnote>
  <w:endnote w:type="continuationSeparator" w:id="0">
    <w:p w:rsidR="004D1C6D" w:rsidRDefault="004D1C6D" w:rsidP="005D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C6D" w:rsidRDefault="004D1C6D" w:rsidP="005D00E9">
      <w:pPr>
        <w:spacing w:after="0" w:line="240" w:lineRule="auto"/>
      </w:pPr>
      <w:r>
        <w:separator/>
      </w:r>
    </w:p>
  </w:footnote>
  <w:footnote w:type="continuationSeparator" w:id="0">
    <w:p w:rsidR="004D1C6D" w:rsidRDefault="004D1C6D" w:rsidP="005D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7B" w:rsidRPr="00E7707B" w:rsidRDefault="00E7707B">
    <w:pPr>
      <w:pStyle w:val="a8"/>
      <w:rPr>
        <w:b/>
        <w:sz w:val="24"/>
        <w:szCs w:val="24"/>
      </w:rPr>
    </w:pPr>
    <w:r w:rsidRPr="00E7707B"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83AA9"/>
    <w:multiLevelType w:val="hybridMultilevel"/>
    <w:tmpl w:val="F3A25968"/>
    <w:lvl w:ilvl="0" w:tplc="DE1C6902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38"/>
    <w:rsid w:val="0003200B"/>
    <w:rsid w:val="00046F43"/>
    <w:rsid w:val="000515CE"/>
    <w:rsid w:val="00053F73"/>
    <w:rsid w:val="00055BE9"/>
    <w:rsid w:val="000567F3"/>
    <w:rsid w:val="000861E2"/>
    <w:rsid w:val="00090163"/>
    <w:rsid w:val="00093366"/>
    <w:rsid w:val="000B1C26"/>
    <w:rsid w:val="000B607F"/>
    <w:rsid w:val="000C1D26"/>
    <w:rsid w:val="000C3E6C"/>
    <w:rsid w:val="000C79AA"/>
    <w:rsid w:val="000D1079"/>
    <w:rsid w:val="000D1345"/>
    <w:rsid w:val="000E3104"/>
    <w:rsid w:val="000E4CB4"/>
    <w:rsid w:val="000F12A9"/>
    <w:rsid w:val="000F3A35"/>
    <w:rsid w:val="0010419C"/>
    <w:rsid w:val="00104D88"/>
    <w:rsid w:val="00105AD0"/>
    <w:rsid w:val="00106B2C"/>
    <w:rsid w:val="001167CD"/>
    <w:rsid w:val="00116BB7"/>
    <w:rsid w:val="00120C5F"/>
    <w:rsid w:val="00127587"/>
    <w:rsid w:val="00132E82"/>
    <w:rsid w:val="001414ED"/>
    <w:rsid w:val="001428CA"/>
    <w:rsid w:val="00143859"/>
    <w:rsid w:val="001479F0"/>
    <w:rsid w:val="00160E8B"/>
    <w:rsid w:val="001617E5"/>
    <w:rsid w:val="0016265F"/>
    <w:rsid w:val="001663D0"/>
    <w:rsid w:val="0017239C"/>
    <w:rsid w:val="00172F8C"/>
    <w:rsid w:val="00175781"/>
    <w:rsid w:val="00181943"/>
    <w:rsid w:val="00184EB7"/>
    <w:rsid w:val="001903ED"/>
    <w:rsid w:val="001A2933"/>
    <w:rsid w:val="001B5BAC"/>
    <w:rsid w:val="001B7E99"/>
    <w:rsid w:val="001C3EC1"/>
    <w:rsid w:val="001D1640"/>
    <w:rsid w:val="001D35D2"/>
    <w:rsid w:val="001F2F75"/>
    <w:rsid w:val="001F6DAE"/>
    <w:rsid w:val="00202FAC"/>
    <w:rsid w:val="00223D01"/>
    <w:rsid w:val="00231454"/>
    <w:rsid w:val="00257D1C"/>
    <w:rsid w:val="0026565F"/>
    <w:rsid w:val="00265C98"/>
    <w:rsid w:val="0027224A"/>
    <w:rsid w:val="002773D3"/>
    <w:rsid w:val="00282367"/>
    <w:rsid w:val="00295E55"/>
    <w:rsid w:val="002A374A"/>
    <w:rsid w:val="002A7674"/>
    <w:rsid w:val="002A77CF"/>
    <w:rsid w:val="002C1E28"/>
    <w:rsid w:val="002C7CD3"/>
    <w:rsid w:val="002E1234"/>
    <w:rsid w:val="002E380A"/>
    <w:rsid w:val="002E79D6"/>
    <w:rsid w:val="002F20CE"/>
    <w:rsid w:val="002F2319"/>
    <w:rsid w:val="002F61D6"/>
    <w:rsid w:val="002F63E0"/>
    <w:rsid w:val="00306DD2"/>
    <w:rsid w:val="00315974"/>
    <w:rsid w:val="003249F6"/>
    <w:rsid w:val="003321DB"/>
    <w:rsid w:val="00350E78"/>
    <w:rsid w:val="00355805"/>
    <w:rsid w:val="00362457"/>
    <w:rsid w:val="003643A1"/>
    <w:rsid w:val="00381A15"/>
    <w:rsid w:val="00385284"/>
    <w:rsid w:val="003B53EA"/>
    <w:rsid w:val="003B5424"/>
    <w:rsid w:val="003B5448"/>
    <w:rsid w:val="003C125C"/>
    <w:rsid w:val="003C290F"/>
    <w:rsid w:val="003C41DC"/>
    <w:rsid w:val="003D00D5"/>
    <w:rsid w:val="003D3C67"/>
    <w:rsid w:val="003E7BCE"/>
    <w:rsid w:val="003E7E6C"/>
    <w:rsid w:val="003F5C3F"/>
    <w:rsid w:val="004058D3"/>
    <w:rsid w:val="004063B9"/>
    <w:rsid w:val="004312DB"/>
    <w:rsid w:val="0044176C"/>
    <w:rsid w:val="00443669"/>
    <w:rsid w:val="00445C44"/>
    <w:rsid w:val="004539FB"/>
    <w:rsid w:val="00454B27"/>
    <w:rsid w:val="00456A2A"/>
    <w:rsid w:val="0047516E"/>
    <w:rsid w:val="0048284F"/>
    <w:rsid w:val="004A22F6"/>
    <w:rsid w:val="004A2E69"/>
    <w:rsid w:val="004B575C"/>
    <w:rsid w:val="004C3A4D"/>
    <w:rsid w:val="004D1C6D"/>
    <w:rsid w:val="004D3E41"/>
    <w:rsid w:val="004D49CE"/>
    <w:rsid w:val="004E510A"/>
    <w:rsid w:val="005100C5"/>
    <w:rsid w:val="00511A7F"/>
    <w:rsid w:val="005377AD"/>
    <w:rsid w:val="0054704A"/>
    <w:rsid w:val="0054767F"/>
    <w:rsid w:val="0056599B"/>
    <w:rsid w:val="0056754F"/>
    <w:rsid w:val="0057447A"/>
    <w:rsid w:val="00580BA7"/>
    <w:rsid w:val="00583B8F"/>
    <w:rsid w:val="0059795D"/>
    <w:rsid w:val="005A5A8F"/>
    <w:rsid w:val="005A6105"/>
    <w:rsid w:val="005B0FC3"/>
    <w:rsid w:val="005B392A"/>
    <w:rsid w:val="005D00E9"/>
    <w:rsid w:val="005E7E3D"/>
    <w:rsid w:val="005F0F01"/>
    <w:rsid w:val="0060343D"/>
    <w:rsid w:val="00611037"/>
    <w:rsid w:val="00617D35"/>
    <w:rsid w:val="00624203"/>
    <w:rsid w:val="00624D9D"/>
    <w:rsid w:val="00637DB6"/>
    <w:rsid w:val="00640A1E"/>
    <w:rsid w:val="00647E8D"/>
    <w:rsid w:val="00650D55"/>
    <w:rsid w:val="00655C1F"/>
    <w:rsid w:val="00662AB1"/>
    <w:rsid w:val="006675BE"/>
    <w:rsid w:val="00670C2B"/>
    <w:rsid w:val="00670F9D"/>
    <w:rsid w:val="00672FD6"/>
    <w:rsid w:val="006738D7"/>
    <w:rsid w:val="00674F28"/>
    <w:rsid w:val="00680646"/>
    <w:rsid w:val="006A447B"/>
    <w:rsid w:val="006A4FDF"/>
    <w:rsid w:val="006B026A"/>
    <w:rsid w:val="006B7AE6"/>
    <w:rsid w:val="006C41E9"/>
    <w:rsid w:val="006C4C2C"/>
    <w:rsid w:val="006D0A05"/>
    <w:rsid w:val="006D38B6"/>
    <w:rsid w:val="006E35D8"/>
    <w:rsid w:val="006F1E18"/>
    <w:rsid w:val="006F323A"/>
    <w:rsid w:val="00705EC8"/>
    <w:rsid w:val="00720D25"/>
    <w:rsid w:val="0072324C"/>
    <w:rsid w:val="0073558F"/>
    <w:rsid w:val="00737804"/>
    <w:rsid w:val="00745794"/>
    <w:rsid w:val="00775789"/>
    <w:rsid w:val="00777722"/>
    <w:rsid w:val="0078100B"/>
    <w:rsid w:val="00792045"/>
    <w:rsid w:val="0079415A"/>
    <w:rsid w:val="00796366"/>
    <w:rsid w:val="007A1AF0"/>
    <w:rsid w:val="007B4E7E"/>
    <w:rsid w:val="007B6DA7"/>
    <w:rsid w:val="007B7F8A"/>
    <w:rsid w:val="007E3FB5"/>
    <w:rsid w:val="00823326"/>
    <w:rsid w:val="0082576A"/>
    <w:rsid w:val="00861A22"/>
    <w:rsid w:val="008679D9"/>
    <w:rsid w:val="00871BE7"/>
    <w:rsid w:val="00873C79"/>
    <w:rsid w:val="00875A90"/>
    <w:rsid w:val="0089040C"/>
    <w:rsid w:val="00892822"/>
    <w:rsid w:val="008A1937"/>
    <w:rsid w:val="008A1D15"/>
    <w:rsid w:val="008A3FB5"/>
    <w:rsid w:val="008A6618"/>
    <w:rsid w:val="008B50E5"/>
    <w:rsid w:val="008D2D5B"/>
    <w:rsid w:val="008D3EFA"/>
    <w:rsid w:val="008E0F1B"/>
    <w:rsid w:val="008E2C64"/>
    <w:rsid w:val="008E42DF"/>
    <w:rsid w:val="008E7EA3"/>
    <w:rsid w:val="008F078D"/>
    <w:rsid w:val="008F5A70"/>
    <w:rsid w:val="00903803"/>
    <w:rsid w:val="00921EEB"/>
    <w:rsid w:val="00922C41"/>
    <w:rsid w:val="00956342"/>
    <w:rsid w:val="00962204"/>
    <w:rsid w:val="00962C9F"/>
    <w:rsid w:val="009665F1"/>
    <w:rsid w:val="00970B9B"/>
    <w:rsid w:val="00981717"/>
    <w:rsid w:val="00983FF7"/>
    <w:rsid w:val="00985DD7"/>
    <w:rsid w:val="00986FD9"/>
    <w:rsid w:val="009A3974"/>
    <w:rsid w:val="009A71C4"/>
    <w:rsid w:val="009B3F7C"/>
    <w:rsid w:val="009B5BC2"/>
    <w:rsid w:val="009C537B"/>
    <w:rsid w:val="009D02C3"/>
    <w:rsid w:val="009E1433"/>
    <w:rsid w:val="009E5B56"/>
    <w:rsid w:val="009F3BEA"/>
    <w:rsid w:val="009F40BC"/>
    <w:rsid w:val="009F7370"/>
    <w:rsid w:val="00A04C35"/>
    <w:rsid w:val="00A145F4"/>
    <w:rsid w:val="00A15A46"/>
    <w:rsid w:val="00A25029"/>
    <w:rsid w:val="00A33CAE"/>
    <w:rsid w:val="00A352CC"/>
    <w:rsid w:val="00A41DDE"/>
    <w:rsid w:val="00A658C4"/>
    <w:rsid w:val="00A70E8C"/>
    <w:rsid w:val="00A8241A"/>
    <w:rsid w:val="00A862BB"/>
    <w:rsid w:val="00A93136"/>
    <w:rsid w:val="00A94CE9"/>
    <w:rsid w:val="00A95BEA"/>
    <w:rsid w:val="00AA0654"/>
    <w:rsid w:val="00AA0E48"/>
    <w:rsid w:val="00AA5AF0"/>
    <w:rsid w:val="00AB15D6"/>
    <w:rsid w:val="00AB1EB0"/>
    <w:rsid w:val="00AB3D1A"/>
    <w:rsid w:val="00AB3FD3"/>
    <w:rsid w:val="00AC0272"/>
    <w:rsid w:val="00AC1E5E"/>
    <w:rsid w:val="00AC64F1"/>
    <w:rsid w:val="00AF7A75"/>
    <w:rsid w:val="00B00E1F"/>
    <w:rsid w:val="00B0488A"/>
    <w:rsid w:val="00B060DB"/>
    <w:rsid w:val="00B071AF"/>
    <w:rsid w:val="00B1700A"/>
    <w:rsid w:val="00B24CE9"/>
    <w:rsid w:val="00B34ACD"/>
    <w:rsid w:val="00B50299"/>
    <w:rsid w:val="00B63C8D"/>
    <w:rsid w:val="00B66E01"/>
    <w:rsid w:val="00B81CB5"/>
    <w:rsid w:val="00B848E0"/>
    <w:rsid w:val="00B85022"/>
    <w:rsid w:val="00B94FAC"/>
    <w:rsid w:val="00BC0B4E"/>
    <w:rsid w:val="00BC180E"/>
    <w:rsid w:val="00BC192B"/>
    <w:rsid w:val="00BC1A7E"/>
    <w:rsid w:val="00BC77E9"/>
    <w:rsid w:val="00BD2FFB"/>
    <w:rsid w:val="00BE7942"/>
    <w:rsid w:val="00BF09C6"/>
    <w:rsid w:val="00C12616"/>
    <w:rsid w:val="00C15D3D"/>
    <w:rsid w:val="00C16A03"/>
    <w:rsid w:val="00C25A2D"/>
    <w:rsid w:val="00C307B2"/>
    <w:rsid w:val="00C3482F"/>
    <w:rsid w:val="00C44929"/>
    <w:rsid w:val="00C47A49"/>
    <w:rsid w:val="00C613DE"/>
    <w:rsid w:val="00C76578"/>
    <w:rsid w:val="00C857F0"/>
    <w:rsid w:val="00C929EF"/>
    <w:rsid w:val="00CA15EB"/>
    <w:rsid w:val="00CB3B01"/>
    <w:rsid w:val="00CB741B"/>
    <w:rsid w:val="00CD6A58"/>
    <w:rsid w:val="00CE2E01"/>
    <w:rsid w:val="00D025E9"/>
    <w:rsid w:val="00D03247"/>
    <w:rsid w:val="00D04E19"/>
    <w:rsid w:val="00D058A6"/>
    <w:rsid w:val="00D154D1"/>
    <w:rsid w:val="00D16D42"/>
    <w:rsid w:val="00D232FD"/>
    <w:rsid w:val="00D34EE1"/>
    <w:rsid w:val="00D40F3E"/>
    <w:rsid w:val="00D4125F"/>
    <w:rsid w:val="00D4148F"/>
    <w:rsid w:val="00D416DC"/>
    <w:rsid w:val="00D540A5"/>
    <w:rsid w:val="00D91B71"/>
    <w:rsid w:val="00DA2845"/>
    <w:rsid w:val="00DA3B1E"/>
    <w:rsid w:val="00DA6A27"/>
    <w:rsid w:val="00DB0765"/>
    <w:rsid w:val="00DB37A1"/>
    <w:rsid w:val="00DB3E5F"/>
    <w:rsid w:val="00DC5612"/>
    <w:rsid w:val="00DC5DF7"/>
    <w:rsid w:val="00DD2A42"/>
    <w:rsid w:val="00DD657C"/>
    <w:rsid w:val="00E029A4"/>
    <w:rsid w:val="00E03474"/>
    <w:rsid w:val="00E073EC"/>
    <w:rsid w:val="00E07B30"/>
    <w:rsid w:val="00E23170"/>
    <w:rsid w:val="00E25AB8"/>
    <w:rsid w:val="00E316F4"/>
    <w:rsid w:val="00E37D72"/>
    <w:rsid w:val="00E401A9"/>
    <w:rsid w:val="00E51826"/>
    <w:rsid w:val="00E5476A"/>
    <w:rsid w:val="00E63838"/>
    <w:rsid w:val="00E66081"/>
    <w:rsid w:val="00E66170"/>
    <w:rsid w:val="00E72FB2"/>
    <w:rsid w:val="00E749B2"/>
    <w:rsid w:val="00E7707B"/>
    <w:rsid w:val="00E81EC2"/>
    <w:rsid w:val="00E82695"/>
    <w:rsid w:val="00E83538"/>
    <w:rsid w:val="00EA2964"/>
    <w:rsid w:val="00EB0E79"/>
    <w:rsid w:val="00EE06FC"/>
    <w:rsid w:val="00F05E28"/>
    <w:rsid w:val="00F133E8"/>
    <w:rsid w:val="00F23993"/>
    <w:rsid w:val="00F5007C"/>
    <w:rsid w:val="00F64F28"/>
    <w:rsid w:val="00F87BC7"/>
    <w:rsid w:val="00F914C1"/>
    <w:rsid w:val="00F95E18"/>
    <w:rsid w:val="00FA474D"/>
    <w:rsid w:val="00FB1083"/>
    <w:rsid w:val="00FB5AF8"/>
    <w:rsid w:val="00FC2217"/>
    <w:rsid w:val="00FC7E1C"/>
    <w:rsid w:val="00FE2296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0B173-B99B-4496-8CF8-08793609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1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18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A15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F13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E0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B3FD3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39"/>
    <w:rsid w:val="000E4C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D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00E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D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00E9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046F43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F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6AF8-7A36-4099-894B-3FAC5C71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cp:lastPrinted>2020-01-30T21:54:00Z</cp:lastPrinted>
  <dcterms:created xsi:type="dcterms:W3CDTF">2020-01-30T21:39:00Z</dcterms:created>
  <dcterms:modified xsi:type="dcterms:W3CDTF">2020-08-03T23:08:00Z</dcterms:modified>
</cp:coreProperties>
</file>